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F171" w14:textId="3519CA64" w:rsidR="00684752" w:rsidRDefault="00684752">
      <w:pPr>
        <w:pStyle w:val="Corpotesto"/>
        <w:spacing w:before="88"/>
        <w:ind w:right="207"/>
        <w:jc w:val="right"/>
      </w:pPr>
      <w:r>
        <w:rPr>
          <w:noProof/>
        </w:rPr>
        <w:drawing>
          <wp:inline distT="0" distB="0" distL="0" distR="0" wp14:anchorId="3976249D" wp14:editId="7D7FA0DF">
            <wp:extent cx="5911850" cy="877761"/>
            <wp:effectExtent l="0" t="0" r="0" b="0"/>
            <wp:docPr id="1" name="Immagine 1"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0" cy="877761"/>
                    </a:xfrm>
                    <a:prstGeom prst="rect">
                      <a:avLst/>
                    </a:prstGeom>
                    <a:noFill/>
                    <a:ln>
                      <a:noFill/>
                    </a:ln>
                  </pic:spPr>
                </pic:pic>
              </a:graphicData>
            </a:graphic>
          </wp:inline>
        </w:drawing>
      </w:r>
    </w:p>
    <w:p w14:paraId="11239F33" w14:textId="77777777" w:rsidR="00684752" w:rsidRDefault="00684752">
      <w:pPr>
        <w:pStyle w:val="Corpotesto"/>
        <w:spacing w:before="88"/>
        <w:ind w:right="207"/>
        <w:jc w:val="right"/>
      </w:pPr>
    </w:p>
    <w:p w14:paraId="0559222E" w14:textId="77777777" w:rsidR="00684752" w:rsidRPr="006B7187" w:rsidRDefault="00684752" w:rsidP="00684752">
      <w:pPr>
        <w:adjustRightInd w:val="0"/>
        <w:jc w:val="center"/>
        <w:rPr>
          <w:rFonts w:ascii="Garamond,Bold" w:eastAsia="Garamond,Bold" w:cs="Garamond,Bold"/>
          <w:b/>
          <w:bCs/>
          <w:color w:val="006565"/>
          <w:lang w:eastAsia="it-IT"/>
        </w:rPr>
      </w:pPr>
      <w:r w:rsidRPr="006B7187">
        <w:rPr>
          <w:rFonts w:ascii="Garamond,Bold" w:eastAsia="Garamond,Bold" w:cs="Garamond,Bold"/>
          <w:b/>
          <w:bCs/>
          <w:color w:val="006565"/>
          <w:lang w:eastAsia="it-IT"/>
        </w:rPr>
        <w:t>PIANO NAZIONALE DI RIPRESA E RESILIENZA</w:t>
      </w:r>
    </w:p>
    <w:p w14:paraId="4780FBDA" w14:textId="77777777" w:rsidR="00684752" w:rsidRPr="006B7187" w:rsidRDefault="00684752" w:rsidP="00684752">
      <w:pPr>
        <w:adjustRightInd w:val="0"/>
        <w:jc w:val="center"/>
        <w:rPr>
          <w:rFonts w:ascii="Garamond,Bold" w:eastAsia="Garamond,Bold" w:cs="Garamond,Bold"/>
          <w:b/>
          <w:bCs/>
          <w:color w:val="006565"/>
          <w:sz w:val="20"/>
          <w:szCs w:val="20"/>
          <w:lang w:eastAsia="it-IT"/>
        </w:rPr>
      </w:pPr>
      <w:r w:rsidRPr="006B7187">
        <w:rPr>
          <w:rFonts w:ascii="Garamond,Bold" w:eastAsia="Garamond,Bold" w:cs="Garamond,Bold"/>
          <w:b/>
          <w:bCs/>
          <w:color w:val="006565"/>
          <w:sz w:val="20"/>
          <w:szCs w:val="20"/>
          <w:lang w:eastAsia="it-IT"/>
        </w:rPr>
        <w:t>MISSIONE 4: ISTRUZIONE E RICERCA</w:t>
      </w:r>
    </w:p>
    <w:p w14:paraId="3A4ABC6D" w14:textId="77777777" w:rsidR="00684752" w:rsidRDefault="00684752" w:rsidP="00684752">
      <w:pPr>
        <w:adjustRightInd w:val="0"/>
        <w:jc w:val="center"/>
        <w:rPr>
          <w:rFonts w:ascii="Garamond" w:eastAsia="Garamond,Bold" w:hAnsi="Garamond" w:cs="Garamond"/>
          <w:color w:val="006565"/>
          <w:sz w:val="20"/>
          <w:szCs w:val="20"/>
          <w:lang w:eastAsia="it-IT"/>
        </w:rPr>
      </w:pPr>
      <w:r>
        <w:rPr>
          <w:rFonts w:ascii="Garamond" w:eastAsia="Garamond,Bold" w:hAnsi="Garamond" w:cs="Garamond"/>
          <w:color w:val="006565"/>
          <w:sz w:val="20"/>
          <w:szCs w:val="20"/>
          <w:lang w:eastAsia="it-IT"/>
        </w:rPr>
        <w:t>Componente 1 – Potenziamento dell’offerta dei servizi di istruzione: dagli asili nido alle Università</w:t>
      </w:r>
    </w:p>
    <w:p w14:paraId="7F956BDB" w14:textId="77777777" w:rsidR="003F7AE7" w:rsidRDefault="003F7AE7" w:rsidP="003F7AE7">
      <w:pPr>
        <w:pStyle w:val="Style5"/>
        <w:widowControl/>
        <w:tabs>
          <w:tab w:val="left" w:pos="3883"/>
          <w:tab w:val="left" w:pos="4934"/>
        </w:tabs>
        <w:jc w:val="center"/>
        <w:rPr>
          <w:rStyle w:val="FontStyle20"/>
          <w:rFonts w:ascii="Arial" w:hAnsi="Arial" w:cs="Arial"/>
        </w:rPr>
      </w:pPr>
      <w:r>
        <w:rPr>
          <w:rFonts w:eastAsia="Garamond,Bold"/>
          <w:color w:val="006565"/>
          <w:sz w:val="20"/>
          <w:szCs w:val="20"/>
        </w:rPr>
        <w:t>Investimento 3.3: Piano di messa in sicurezza e riqualificazione dell’edilizia scolastica</w:t>
      </w:r>
    </w:p>
    <w:p w14:paraId="7FEBE0B1" w14:textId="77777777" w:rsidR="00684752" w:rsidRDefault="00684752" w:rsidP="00684752">
      <w:pPr>
        <w:pStyle w:val="Style5"/>
        <w:widowControl/>
        <w:tabs>
          <w:tab w:val="left" w:pos="3883"/>
          <w:tab w:val="left" w:pos="4934"/>
        </w:tabs>
        <w:jc w:val="both"/>
        <w:rPr>
          <w:rStyle w:val="FontStyle20"/>
          <w:rFonts w:ascii="Arial" w:hAnsi="Arial" w:cs="Arial"/>
        </w:rPr>
      </w:pPr>
    </w:p>
    <w:p w14:paraId="195E0459" w14:textId="1E9F306F" w:rsidR="00285267" w:rsidRPr="00684752" w:rsidRDefault="00D8062F">
      <w:pPr>
        <w:pStyle w:val="Corpotesto"/>
        <w:spacing w:before="88"/>
        <w:ind w:right="207"/>
        <w:jc w:val="right"/>
        <w:rPr>
          <w:b/>
          <w:bCs/>
          <w:i w:val="0"/>
          <w:iCs w:val="0"/>
        </w:rPr>
      </w:pPr>
      <w:r w:rsidRPr="00684752">
        <w:rPr>
          <w:b/>
          <w:bCs/>
          <w:i w:val="0"/>
          <w:iCs w:val="0"/>
        </w:rPr>
        <w:t>Al</w:t>
      </w:r>
      <w:r w:rsidR="007811ED" w:rsidRPr="00684752">
        <w:rPr>
          <w:b/>
          <w:bCs/>
          <w:i w:val="0"/>
          <w:iCs w:val="0"/>
        </w:rPr>
        <w:t xml:space="preserve"> Comune di Vergiate</w:t>
      </w:r>
    </w:p>
    <w:p w14:paraId="46D98EBE" w14:textId="77777777" w:rsidR="00285267" w:rsidRDefault="00285267">
      <w:pPr>
        <w:pStyle w:val="Corpotesto"/>
        <w:jc w:val="left"/>
        <w:rPr>
          <w:sz w:val="22"/>
        </w:rPr>
      </w:pPr>
    </w:p>
    <w:p w14:paraId="2345E2A5" w14:textId="77777777" w:rsidR="00285267" w:rsidRDefault="00285267">
      <w:pPr>
        <w:pStyle w:val="Corpotesto"/>
        <w:spacing w:before="11"/>
        <w:jc w:val="left"/>
        <w:rPr>
          <w:sz w:val="18"/>
        </w:rPr>
      </w:pPr>
    </w:p>
    <w:p w14:paraId="1B7590C2" w14:textId="083F2FBB" w:rsidR="003F7AE7" w:rsidRPr="000249F5" w:rsidRDefault="00D8062F" w:rsidP="003F7AE7">
      <w:pPr>
        <w:pStyle w:val="Default"/>
        <w:jc w:val="both"/>
        <w:rPr>
          <w:b/>
          <w:bCs/>
          <w:color w:val="3A3939"/>
          <w:sz w:val="28"/>
          <w:szCs w:val="28"/>
        </w:rPr>
      </w:pPr>
      <w:r w:rsidRPr="00197483">
        <w:rPr>
          <w:rFonts w:ascii="Times New Roman" w:hAnsi="Times New Roman" w:cs="Times New Roman"/>
          <w:sz w:val="22"/>
          <w:szCs w:val="22"/>
        </w:rPr>
        <w:t>OGGETTO:</w:t>
      </w:r>
      <w:bookmarkStart w:id="0" w:name="_Hlk127438043"/>
      <w:r w:rsidR="00684752" w:rsidRPr="00197483">
        <w:rPr>
          <w:rFonts w:ascii="Times New Roman" w:hAnsi="Times New Roman" w:cs="Times New Roman"/>
          <w:sz w:val="22"/>
          <w:szCs w:val="22"/>
        </w:rPr>
        <w:tab/>
      </w:r>
      <w:bookmarkEnd w:id="0"/>
      <w:r w:rsidR="003F7AE7" w:rsidRPr="000249F5">
        <w:rPr>
          <w:rFonts w:ascii="Arial" w:hAnsi="Arial" w:cs="Arial"/>
          <w:b/>
          <w:bCs/>
          <w:kern w:val="2"/>
          <w:sz w:val="23"/>
          <w:szCs w:val="23"/>
          <w:lang w:eastAsia="zh-CN"/>
        </w:rPr>
        <w:t>P.N.</w:t>
      </w:r>
      <w:proofErr w:type="gramStart"/>
      <w:r w:rsidR="003F7AE7" w:rsidRPr="000249F5">
        <w:rPr>
          <w:rFonts w:ascii="Arial" w:hAnsi="Arial" w:cs="Arial"/>
          <w:b/>
          <w:bCs/>
          <w:kern w:val="2"/>
          <w:sz w:val="23"/>
          <w:szCs w:val="23"/>
          <w:lang w:eastAsia="zh-CN"/>
        </w:rPr>
        <w:t>R.R</w:t>
      </w:r>
      <w:proofErr w:type="gramEnd"/>
      <w:r w:rsidR="003F7AE7" w:rsidRPr="000249F5">
        <w:rPr>
          <w:rFonts w:ascii="Arial" w:hAnsi="Arial" w:cs="Arial"/>
          <w:b/>
          <w:bCs/>
          <w:kern w:val="2"/>
          <w:sz w:val="23"/>
          <w:szCs w:val="23"/>
          <w:lang w:eastAsia="zh-CN"/>
        </w:rPr>
        <w:t xml:space="preserve"> M4-C1-I3.3 ADEGUAMENTO SISMICO E RIQUALIFICAZIONE ENERGETICA SCUOLA PRIMARIA MEDAGLIE D</w:t>
      </w:r>
      <w:r w:rsidR="003F7AE7" w:rsidRPr="000249F5">
        <w:rPr>
          <w:rFonts w:ascii="Arial" w:hAnsi="Arial" w:cs="Arial" w:hint="eastAsia"/>
          <w:b/>
          <w:bCs/>
          <w:kern w:val="2"/>
          <w:sz w:val="23"/>
          <w:szCs w:val="23"/>
          <w:lang w:eastAsia="zh-CN"/>
        </w:rPr>
        <w:t>’</w:t>
      </w:r>
      <w:r w:rsidR="003F7AE7" w:rsidRPr="000249F5">
        <w:rPr>
          <w:rFonts w:ascii="Arial" w:hAnsi="Arial" w:cs="Arial"/>
          <w:b/>
          <w:bCs/>
          <w:kern w:val="2"/>
          <w:sz w:val="23"/>
          <w:szCs w:val="23"/>
          <w:lang w:eastAsia="zh-CN"/>
        </w:rPr>
        <w:t>ORO CORGENO CUP B83C22006180001</w:t>
      </w:r>
    </w:p>
    <w:p w14:paraId="1A6CAB23" w14:textId="149ECA0D" w:rsidR="00684752" w:rsidRPr="00197483" w:rsidRDefault="00684752">
      <w:pPr>
        <w:pStyle w:val="Corpotesto"/>
        <w:ind w:left="1246" w:right="122" w:hanging="1133"/>
        <w:rPr>
          <w:rFonts w:ascii="Times New Roman" w:eastAsiaTheme="minorHAnsi" w:hAnsi="Times New Roman" w:cs="Times New Roman"/>
          <w:b/>
          <w:bCs/>
          <w:i w:val="0"/>
          <w:iCs w:val="0"/>
          <w:color w:val="00000A"/>
          <w:sz w:val="22"/>
          <w:szCs w:val="22"/>
        </w:rPr>
      </w:pPr>
    </w:p>
    <w:p w14:paraId="564623FB" w14:textId="2735FC23" w:rsidR="00684752" w:rsidRPr="00197483" w:rsidRDefault="00684752">
      <w:pPr>
        <w:pStyle w:val="Corpotesto"/>
        <w:ind w:left="1246" w:right="122" w:hanging="1133"/>
        <w:rPr>
          <w:rFonts w:ascii="Times New Roman" w:hAnsi="Times New Roman" w:cs="Times New Roman"/>
          <w:i w:val="0"/>
          <w:iCs w:val="0"/>
          <w:sz w:val="22"/>
          <w:szCs w:val="22"/>
        </w:rPr>
      </w:pPr>
    </w:p>
    <w:p w14:paraId="291EF616" w14:textId="0289CA2B" w:rsidR="00684752" w:rsidRPr="00197483" w:rsidRDefault="00684752">
      <w:pPr>
        <w:pStyle w:val="Corpotesto"/>
        <w:ind w:left="1246" w:right="122" w:hanging="1133"/>
        <w:rPr>
          <w:rFonts w:ascii="Times New Roman" w:hAnsi="Times New Roman" w:cs="Times New Roman"/>
          <w:b/>
          <w:bCs/>
          <w:i w:val="0"/>
          <w:iCs w:val="0"/>
        </w:rPr>
      </w:pPr>
      <w:r w:rsidRPr="00197483">
        <w:rPr>
          <w:rFonts w:ascii="Times New Roman" w:eastAsiaTheme="minorHAnsi" w:hAnsi="Times New Roman" w:cs="Times New Roman"/>
          <w:b/>
          <w:bCs/>
          <w:i w:val="0"/>
          <w:iCs w:val="0"/>
          <w:color w:val="00000A"/>
        </w:rPr>
        <w:t>ISTANZA DI MANIFESTAZIONE DI INTERESSE PER LA PARTECIPAZIONE ALLA PROCEDURA</w:t>
      </w:r>
    </w:p>
    <w:p w14:paraId="71B23677" w14:textId="77777777" w:rsidR="00285267" w:rsidRPr="00197483" w:rsidRDefault="00285267">
      <w:pPr>
        <w:pStyle w:val="Corpotesto"/>
        <w:jc w:val="left"/>
        <w:rPr>
          <w:rFonts w:ascii="Times New Roman" w:hAnsi="Times New Roman" w:cs="Times New Roman"/>
          <w:sz w:val="22"/>
          <w:szCs w:val="22"/>
        </w:rPr>
      </w:pPr>
    </w:p>
    <w:p w14:paraId="5CE06F16" w14:textId="77777777" w:rsidR="00285267" w:rsidRPr="00197483" w:rsidRDefault="00285267">
      <w:pPr>
        <w:pStyle w:val="Corpotesto"/>
        <w:spacing w:before="9"/>
        <w:jc w:val="left"/>
        <w:rPr>
          <w:rFonts w:ascii="Times New Roman" w:hAnsi="Times New Roman" w:cs="Times New Roman"/>
          <w:sz w:val="22"/>
          <w:szCs w:val="22"/>
        </w:rPr>
      </w:pPr>
    </w:p>
    <w:p w14:paraId="29128293" w14:textId="1A444F5D" w:rsidR="00285267" w:rsidRPr="00197483" w:rsidRDefault="00D8062F" w:rsidP="00197483">
      <w:pPr>
        <w:ind w:right="165"/>
        <w:rPr>
          <w:rFonts w:ascii="Times New Roman" w:hAnsi="Times New Roman" w:cs="Times New Roman"/>
          <w:iCs/>
        </w:rPr>
      </w:pPr>
      <w:r w:rsidRPr="00197483">
        <w:rPr>
          <w:rFonts w:ascii="Times New Roman" w:hAnsi="Times New Roman" w:cs="Times New Roman"/>
          <w:iCs/>
        </w:rPr>
        <w:t>IL/LA</w:t>
      </w:r>
      <w:r w:rsidRPr="00197483">
        <w:rPr>
          <w:rFonts w:ascii="Times New Roman" w:hAnsi="Times New Roman" w:cs="Times New Roman"/>
          <w:iCs/>
          <w:spacing w:val="-6"/>
        </w:rPr>
        <w:t xml:space="preserve"> </w:t>
      </w:r>
      <w:r w:rsidRPr="00197483">
        <w:rPr>
          <w:rFonts w:ascii="Times New Roman" w:hAnsi="Times New Roman" w:cs="Times New Roman"/>
          <w:iCs/>
          <w:spacing w:val="-2"/>
        </w:rPr>
        <w:t>SOTTOSCRITTO/A..........................................................................................................................</w:t>
      </w:r>
      <w:r w:rsidR="00197483">
        <w:rPr>
          <w:rFonts w:ascii="Times New Roman" w:hAnsi="Times New Roman" w:cs="Times New Roman"/>
          <w:iCs/>
          <w:spacing w:val="-2"/>
        </w:rPr>
        <w:t>....</w:t>
      </w:r>
    </w:p>
    <w:p w14:paraId="4628043D" w14:textId="7D18546A" w:rsidR="00285267" w:rsidRPr="00197483" w:rsidRDefault="00D8062F" w:rsidP="00197483">
      <w:pPr>
        <w:tabs>
          <w:tab w:val="left" w:pos="5667"/>
        </w:tabs>
        <w:spacing w:before="121"/>
        <w:ind w:right="165"/>
        <w:rPr>
          <w:rFonts w:ascii="Times New Roman" w:hAnsi="Times New Roman" w:cs="Times New Roman"/>
          <w:iCs/>
        </w:rPr>
      </w:pPr>
      <w:r w:rsidRPr="00197483">
        <w:rPr>
          <w:rFonts w:ascii="Times New Roman" w:hAnsi="Times New Roman" w:cs="Times New Roman"/>
          <w:iCs/>
          <w:spacing w:val="-2"/>
        </w:rPr>
        <w:t>NATO</w:t>
      </w:r>
      <w:r w:rsidRPr="00197483">
        <w:rPr>
          <w:rFonts w:ascii="Times New Roman" w:hAnsi="Times New Roman" w:cs="Times New Roman"/>
          <w:iCs/>
          <w:spacing w:val="13"/>
        </w:rPr>
        <w:t xml:space="preserve"> </w:t>
      </w:r>
      <w:r w:rsidRPr="00197483">
        <w:rPr>
          <w:rFonts w:ascii="Times New Roman" w:hAnsi="Times New Roman" w:cs="Times New Roman"/>
          <w:iCs/>
          <w:spacing w:val="-2"/>
        </w:rPr>
        <w:t>A....................................................................</w:t>
      </w:r>
      <w:r w:rsidRPr="00197483">
        <w:rPr>
          <w:rFonts w:ascii="Times New Roman" w:hAnsi="Times New Roman" w:cs="Times New Roman"/>
          <w:iCs/>
          <w:spacing w:val="59"/>
        </w:rPr>
        <w:t xml:space="preserve"> </w:t>
      </w:r>
      <w:proofErr w:type="gramStart"/>
      <w:r w:rsidRPr="00197483">
        <w:rPr>
          <w:rFonts w:ascii="Times New Roman" w:hAnsi="Times New Roman" w:cs="Times New Roman"/>
          <w:iCs/>
          <w:spacing w:val="-2"/>
        </w:rPr>
        <w:t>PROV.(</w:t>
      </w:r>
      <w:proofErr w:type="gramEnd"/>
      <w:r w:rsidRPr="00197483">
        <w:rPr>
          <w:rFonts w:ascii="Times New Roman" w:hAnsi="Times New Roman" w:cs="Times New Roman"/>
          <w:iCs/>
        </w:rPr>
        <w:tab/>
        <w:t>)</w:t>
      </w:r>
      <w:r w:rsidRPr="00197483">
        <w:rPr>
          <w:rFonts w:ascii="Times New Roman" w:hAnsi="Times New Roman" w:cs="Times New Roman"/>
          <w:iCs/>
          <w:spacing w:val="-2"/>
        </w:rPr>
        <w:t xml:space="preserve"> </w:t>
      </w:r>
      <w:r w:rsidRPr="00197483">
        <w:rPr>
          <w:rFonts w:ascii="Times New Roman" w:hAnsi="Times New Roman" w:cs="Times New Roman"/>
          <w:iCs/>
        </w:rPr>
        <w:t>IL</w:t>
      </w:r>
      <w:r w:rsidRPr="00197483">
        <w:rPr>
          <w:rFonts w:ascii="Times New Roman" w:hAnsi="Times New Roman" w:cs="Times New Roman"/>
          <w:iCs/>
          <w:spacing w:val="-25"/>
        </w:rPr>
        <w:t xml:space="preserve"> </w:t>
      </w:r>
      <w:r w:rsidRPr="00197483">
        <w:rPr>
          <w:rFonts w:ascii="Times New Roman" w:hAnsi="Times New Roman" w:cs="Times New Roman"/>
          <w:iCs/>
          <w:spacing w:val="-2"/>
        </w:rPr>
        <w:t>.......................................................</w:t>
      </w:r>
      <w:r w:rsidR="00197483">
        <w:rPr>
          <w:rFonts w:ascii="Times New Roman" w:hAnsi="Times New Roman" w:cs="Times New Roman"/>
          <w:iCs/>
          <w:spacing w:val="-2"/>
        </w:rPr>
        <w:t>...</w:t>
      </w:r>
    </w:p>
    <w:p w14:paraId="083772E7" w14:textId="31A25066" w:rsidR="00285267" w:rsidRPr="00197483" w:rsidRDefault="00D8062F" w:rsidP="00197483">
      <w:pPr>
        <w:spacing w:before="120"/>
        <w:ind w:right="165"/>
        <w:rPr>
          <w:rFonts w:ascii="Times New Roman" w:hAnsi="Times New Roman" w:cs="Times New Roman"/>
          <w:iCs/>
        </w:rPr>
      </w:pPr>
      <w:r w:rsidRPr="00197483">
        <w:rPr>
          <w:rFonts w:ascii="Times New Roman" w:hAnsi="Times New Roman" w:cs="Times New Roman"/>
          <w:iCs/>
          <w:w w:val="95"/>
        </w:rPr>
        <w:t>RESIDENTE</w:t>
      </w:r>
      <w:r w:rsidRPr="00197483">
        <w:rPr>
          <w:rFonts w:ascii="Times New Roman" w:hAnsi="Times New Roman" w:cs="Times New Roman"/>
          <w:iCs/>
          <w:spacing w:val="73"/>
          <w:w w:val="150"/>
        </w:rPr>
        <w:t xml:space="preserve"> </w:t>
      </w:r>
      <w:r w:rsidRPr="00197483">
        <w:rPr>
          <w:rFonts w:ascii="Times New Roman" w:hAnsi="Times New Roman" w:cs="Times New Roman"/>
          <w:iCs/>
          <w:w w:val="95"/>
        </w:rPr>
        <w:t>A</w:t>
      </w:r>
      <w:r w:rsidRPr="00197483">
        <w:rPr>
          <w:rFonts w:ascii="Times New Roman" w:hAnsi="Times New Roman" w:cs="Times New Roman"/>
          <w:iCs/>
          <w:spacing w:val="-2"/>
          <w:w w:val="95"/>
        </w:rPr>
        <w:t xml:space="preserve"> </w:t>
      </w:r>
      <w:r w:rsidRPr="00197483">
        <w:rPr>
          <w:rFonts w:ascii="Times New Roman" w:hAnsi="Times New Roman" w:cs="Times New Roman"/>
          <w:iCs/>
          <w:w w:val="95"/>
        </w:rPr>
        <w:t>.........................................................</w:t>
      </w:r>
      <w:r w:rsidRPr="00197483">
        <w:rPr>
          <w:rFonts w:ascii="Times New Roman" w:hAnsi="Times New Roman" w:cs="Times New Roman"/>
          <w:iCs/>
          <w:spacing w:val="52"/>
        </w:rPr>
        <w:t xml:space="preserve"> </w:t>
      </w:r>
      <w:r w:rsidRPr="00197483">
        <w:rPr>
          <w:rFonts w:ascii="Times New Roman" w:hAnsi="Times New Roman" w:cs="Times New Roman"/>
          <w:iCs/>
          <w:w w:val="95"/>
        </w:rPr>
        <w:t>VIA</w:t>
      </w:r>
      <w:r w:rsidRPr="00197483">
        <w:rPr>
          <w:rFonts w:ascii="Times New Roman" w:hAnsi="Times New Roman" w:cs="Times New Roman"/>
          <w:iCs/>
          <w:spacing w:val="20"/>
        </w:rPr>
        <w:t xml:space="preserve"> </w:t>
      </w:r>
      <w:r w:rsidRPr="00197483">
        <w:rPr>
          <w:rFonts w:ascii="Times New Roman" w:hAnsi="Times New Roman" w:cs="Times New Roman"/>
          <w:iCs/>
          <w:spacing w:val="-2"/>
          <w:w w:val="95"/>
        </w:rPr>
        <w:t>.......................................................N.................</w:t>
      </w:r>
      <w:r w:rsidR="00197483">
        <w:rPr>
          <w:rFonts w:ascii="Times New Roman" w:hAnsi="Times New Roman" w:cs="Times New Roman"/>
          <w:iCs/>
          <w:spacing w:val="-2"/>
          <w:w w:val="95"/>
        </w:rPr>
        <w:t>.......</w:t>
      </w:r>
    </w:p>
    <w:p w14:paraId="523FBA1F" w14:textId="5CCA3106" w:rsidR="00285267" w:rsidRPr="00197483" w:rsidRDefault="00D8062F" w:rsidP="00197483">
      <w:pPr>
        <w:pStyle w:val="Corpotesto"/>
        <w:spacing w:before="118"/>
        <w:rPr>
          <w:rFonts w:ascii="Times New Roman" w:hAnsi="Times New Roman" w:cs="Times New Roman"/>
          <w:i w:val="0"/>
          <w:sz w:val="22"/>
          <w:szCs w:val="22"/>
        </w:rPr>
      </w:pPr>
      <w:r w:rsidRPr="00197483">
        <w:rPr>
          <w:rFonts w:ascii="Times New Roman" w:hAnsi="Times New Roman" w:cs="Times New Roman"/>
          <w:i w:val="0"/>
          <w:sz w:val="22"/>
          <w:szCs w:val="22"/>
        </w:rPr>
        <w:t>IN</w:t>
      </w:r>
      <w:r w:rsidRPr="00197483">
        <w:rPr>
          <w:rFonts w:ascii="Times New Roman" w:hAnsi="Times New Roman" w:cs="Times New Roman"/>
          <w:i w:val="0"/>
          <w:spacing w:val="-12"/>
          <w:sz w:val="22"/>
          <w:szCs w:val="22"/>
        </w:rPr>
        <w:t xml:space="preserve"> </w:t>
      </w:r>
      <w:r w:rsidRPr="00197483">
        <w:rPr>
          <w:rFonts w:ascii="Times New Roman" w:hAnsi="Times New Roman" w:cs="Times New Roman"/>
          <w:i w:val="0"/>
          <w:sz w:val="22"/>
          <w:szCs w:val="22"/>
        </w:rPr>
        <w:t>QUALITÀ</w:t>
      </w:r>
      <w:r w:rsidRPr="00197483">
        <w:rPr>
          <w:rFonts w:ascii="Times New Roman" w:hAnsi="Times New Roman" w:cs="Times New Roman"/>
          <w:i w:val="0"/>
          <w:spacing w:val="-8"/>
          <w:sz w:val="22"/>
          <w:szCs w:val="22"/>
        </w:rPr>
        <w:t xml:space="preserve"> </w:t>
      </w:r>
      <w:r w:rsidRPr="00197483">
        <w:rPr>
          <w:rFonts w:ascii="Times New Roman" w:hAnsi="Times New Roman" w:cs="Times New Roman"/>
          <w:i w:val="0"/>
          <w:sz w:val="22"/>
          <w:szCs w:val="22"/>
        </w:rPr>
        <w:t>DI</w:t>
      </w:r>
      <w:r w:rsidRPr="00197483">
        <w:rPr>
          <w:rFonts w:ascii="Times New Roman" w:hAnsi="Times New Roman" w:cs="Times New Roman"/>
          <w:i w:val="0"/>
          <w:spacing w:val="-8"/>
          <w:sz w:val="22"/>
          <w:szCs w:val="22"/>
        </w:rPr>
        <w:t xml:space="preserve"> </w:t>
      </w:r>
      <w:r w:rsidRPr="00197483">
        <w:rPr>
          <w:rFonts w:ascii="Times New Roman" w:hAnsi="Times New Roman" w:cs="Times New Roman"/>
          <w:i w:val="0"/>
          <w:sz w:val="22"/>
          <w:szCs w:val="22"/>
        </w:rPr>
        <w:t>(carica</w:t>
      </w:r>
      <w:r w:rsidRPr="00197483">
        <w:rPr>
          <w:rFonts w:ascii="Times New Roman" w:hAnsi="Times New Roman" w:cs="Times New Roman"/>
          <w:i w:val="0"/>
          <w:spacing w:val="-8"/>
          <w:sz w:val="22"/>
          <w:szCs w:val="22"/>
        </w:rPr>
        <w:t xml:space="preserve"> </w:t>
      </w:r>
      <w:r w:rsidRPr="00197483">
        <w:rPr>
          <w:rFonts w:ascii="Times New Roman" w:hAnsi="Times New Roman" w:cs="Times New Roman"/>
          <w:i w:val="0"/>
          <w:sz w:val="22"/>
          <w:szCs w:val="22"/>
        </w:rPr>
        <w:t>sociale)</w:t>
      </w:r>
      <w:r w:rsidRPr="00197483">
        <w:rPr>
          <w:rFonts w:ascii="Times New Roman" w:hAnsi="Times New Roman" w:cs="Times New Roman"/>
          <w:i w:val="0"/>
          <w:spacing w:val="-32"/>
          <w:sz w:val="22"/>
          <w:szCs w:val="22"/>
        </w:rPr>
        <w:t xml:space="preserve"> </w:t>
      </w:r>
      <w:r w:rsidRPr="00197483">
        <w:rPr>
          <w:rFonts w:ascii="Times New Roman" w:hAnsi="Times New Roman" w:cs="Times New Roman"/>
          <w:i w:val="0"/>
          <w:spacing w:val="-2"/>
          <w:sz w:val="22"/>
          <w:szCs w:val="22"/>
        </w:rPr>
        <w:t>.................................................................................................................</w:t>
      </w:r>
      <w:r w:rsidR="00197483">
        <w:rPr>
          <w:rFonts w:ascii="Times New Roman" w:hAnsi="Times New Roman" w:cs="Times New Roman"/>
          <w:i w:val="0"/>
          <w:spacing w:val="-2"/>
          <w:sz w:val="22"/>
          <w:szCs w:val="22"/>
        </w:rPr>
        <w:t>.......</w:t>
      </w:r>
    </w:p>
    <w:p w14:paraId="71D4058F" w14:textId="3F234DA1" w:rsidR="00285267" w:rsidRPr="00197483" w:rsidRDefault="00D8062F" w:rsidP="00197483">
      <w:pPr>
        <w:spacing w:before="120" w:line="367" w:lineRule="auto"/>
        <w:ind w:right="165"/>
        <w:jc w:val="both"/>
        <w:rPr>
          <w:rFonts w:ascii="Times New Roman" w:hAnsi="Times New Roman" w:cs="Times New Roman"/>
          <w:iCs/>
        </w:rPr>
      </w:pPr>
      <w:r w:rsidRPr="00197483">
        <w:rPr>
          <w:rFonts w:ascii="Times New Roman" w:hAnsi="Times New Roman" w:cs="Times New Roman"/>
          <w:iCs/>
          <w:spacing w:val="-2"/>
        </w:rPr>
        <w:t>DELLA SOCIETA’......................................................................................................................................</w:t>
      </w:r>
      <w:r w:rsidR="00197483">
        <w:rPr>
          <w:rFonts w:ascii="Times New Roman" w:hAnsi="Times New Roman" w:cs="Times New Roman"/>
          <w:iCs/>
          <w:spacing w:val="-2"/>
        </w:rPr>
        <w:t>.....</w:t>
      </w:r>
      <w:r w:rsidRPr="00197483">
        <w:rPr>
          <w:rFonts w:ascii="Times New Roman" w:hAnsi="Times New Roman" w:cs="Times New Roman"/>
          <w:iCs/>
          <w:spacing w:val="-2"/>
        </w:rPr>
        <w:t xml:space="preserve"> </w:t>
      </w:r>
      <w:r w:rsidRPr="00197483">
        <w:rPr>
          <w:rFonts w:ascii="Times New Roman" w:hAnsi="Times New Roman" w:cs="Times New Roman"/>
          <w:iCs/>
        </w:rPr>
        <w:t>(NOME SOCIETÀ)</w:t>
      </w:r>
    </w:p>
    <w:p w14:paraId="6DE63808" w14:textId="0A2E71DC" w:rsidR="00285267" w:rsidRPr="00197483" w:rsidRDefault="00D8062F" w:rsidP="00197483">
      <w:pPr>
        <w:spacing w:line="228" w:lineRule="exact"/>
        <w:jc w:val="both"/>
        <w:rPr>
          <w:rFonts w:ascii="Times New Roman" w:hAnsi="Times New Roman" w:cs="Times New Roman"/>
          <w:iCs/>
        </w:rPr>
      </w:pPr>
      <w:r w:rsidRPr="00197483">
        <w:rPr>
          <w:rFonts w:ascii="Times New Roman" w:hAnsi="Times New Roman" w:cs="Times New Roman"/>
          <w:iCs/>
          <w:w w:val="95"/>
        </w:rPr>
        <w:t>CODICE</w:t>
      </w:r>
      <w:r w:rsidRPr="00197483">
        <w:rPr>
          <w:rFonts w:ascii="Times New Roman" w:hAnsi="Times New Roman" w:cs="Times New Roman"/>
          <w:iCs/>
          <w:spacing w:val="78"/>
        </w:rPr>
        <w:t xml:space="preserve"> </w:t>
      </w:r>
      <w:proofErr w:type="gramStart"/>
      <w:r w:rsidRPr="00197483">
        <w:rPr>
          <w:rFonts w:ascii="Times New Roman" w:hAnsi="Times New Roman" w:cs="Times New Roman"/>
          <w:iCs/>
          <w:w w:val="95"/>
        </w:rPr>
        <w:t>FISCALE</w:t>
      </w:r>
      <w:r w:rsidRPr="00197483">
        <w:rPr>
          <w:rFonts w:ascii="Times New Roman" w:hAnsi="Times New Roman" w:cs="Times New Roman"/>
          <w:iCs/>
          <w:spacing w:val="32"/>
        </w:rPr>
        <w:t xml:space="preserve">  </w:t>
      </w:r>
      <w:r w:rsidRPr="00197483">
        <w:rPr>
          <w:rFonts w:ascii="Times New Roman" w:hAnsi="Times New Roman" w:cs="Times New Roman"/>
          <w:iCs/>
          <w:w w:val="95"/>
        </w:rPr>
        <w:t>.......................................................................</w:t>
      </w:r>
      <w:proofErr w:type="gramEnd"/>
      <w:r w:rsidRPr="00197483">
        <w:rPr>
          <w:rFonts w:ascii="Times New Roman" w:hAnsi="Times New Roman" w:cs="Times New Roman"/>
          <w:iCs/>
          <w:w w:val="95"/>
        </w:rPr>
        <w:t>P.I.</w:t>
      </w:r>
      <w:r w:rsidRPr="00197483">
        <w:rPr>
          <w:rFonts w:ascii="Times New Roman" w:hAnsi="Times New Roman" w:cs="Times New Roman"/>
          <w:iCs/>
          <w:spacing w:val="-7"/>
          <w:w w:val="95"/>
        </w:rPr>
        <w:t xml:space="preserve"> </w:t>
      </w:r>
      <w:r w:rsidRPr="00197483">
        <w:rPr>
          <w:rFonts w:ascii="Times New Roman" w:hAnsi="Times New Roman" w:cs="Times New Roman"/>
          <w:iCs/>
          <w:spacing w:val="-2"/>
          <w:w w:val="95"/>
        </w:rPr>
        <w:t>.......................................................</w:t>
      </w:r>
      <w:r w:rsidR="00197483">
        <w:rPr>
          <w:rFonts w:ascii="Times New Roman" w:hAnsi="Times New Roman" w:cs="Times New Roman"/>
          <w:iCs/>
          <w:spacing w:val="-2"/>
          <w:w w:val="95"/>
        </w:rPr>
        <w:t>...........</w:t>
      </w:r>
    </w:p>
    <w:p w14:paraId="34007920" w14:textId="01F811C0" w:rsidR="00285267" w:rsidRPr="00197483" w:rsidRDefault="00D8062F" w:rsidP="00197483">
      <w:pPr>
        <w:spacing w:before="121"/>
        <w:jc w:val="both"/>
        <w:rPr>
          <w:rFonts w:ascii="Times New Roman" w:hAnsi="Times New Roman" w:cs="Times New Roman"/>
          <w:iCs/>
        </w:rPr>
      </w:pPr>
      <w:r w:rsidRPr="00197483">
        <w:rPr>
          <w:rFonts w:ascii="Times New Roman" w:hAnsi="Times New Roman" w:cs="Times New Roman"/>
          <w:iCs/>
          <w:spacing w:val="-2"/>
        </w:rPr>
        <w:t>CON</w:t>
      </w:r>
      <w:r w:rsidRPr="00197483">
        <w:rPr>
          <w:rFonts w:ascii="Times New Roman" w:hAnsi="Times New Roman" w:cs="Times New Roman"/>
          <w:iCs/>
          <w:spacing w:val="7"/>
        </w:rPr>
        <w:t xml:space="preserve"> </w:t>
      </w:r>
      <w:r w:rsidRPr="00197483">
        <w:rPr>
          <w:rFonts w:ascii="Times New Roman" w:hAnsi="Times New Roman" w:cs="Times New Roman"/>
          <w:iCs/>
          <w:spacing w:val="-2"/>
        </w:rPr>
        <w:t>SEDE</w:t>
      </w:r>
      <w:r w:rsidRPr="00197483">
        <w:rPr>
          <w:rFonts w:ascii="Times New Roman" w:hAnsi="Times New Roman" w:cs="Times New Roman"/>
          <w:iCs/>
          <w:spacing w:val="11"/>
        </w:rPr>
        <w:t xml:space="preserve"> </w:t>
      </w:r>
      <w:r w:rsidRPr="00197483">
        <w:rPr>
          <w:rFonts w:ascii="Times New Roman" w:hAnsi="Times New Roman" w:cs="Times New Roman"/>
          <w:iCs/>
          <w:spacing w:val="-2"/>
        </w:rPr>
        <w:t>LEGALE</w:t>
      </w:r>
      <w:r w:rsidRPr="00197483">
        <w:rPr>
          <w:rFonts w:ascii="Times New Roman" w:hAnsi="Times New Roman" w:cs="Times New Roman"/>
          <w:iCs/>
          <w:spacing w:val="7"/>
        </w:rPr>
        <w:t xml:space="preserve"> </w:t>
      </w:r>
      <w:r w:rsidRPr="00197483">
        <w:rPr>
          <w:rFonts w:ascii="Times New Roman" w:hAnsi="Times New Roman" w:cs="Times New Roman"/>
          <w:iCs/>
          <w:spacing w:val="-2"/>
        </w:rPr>
        <w:t>IN</w:t>
      </w:r>
      <w:r w:rsidRPr="00197483">
        <w:rPr>
          <w:rFonts w:ascii="Times New Roman" w:hAnsi="Times New Roman" w:cs="Times New Roman"/>
          <w:iCs/>
          <w:spacing w:val="11"/>
        </w:rPr>
        <w:t xml:space="preserve"> </w:t>
      </w:r>
      <w:r w:rsidRPr="00197483">
        <w:rPr>
          <w:rFonts w:ascii="Times New Roman" w:hAnsi="Times New Roman" w:cs="Times New Roman"/>
          <w:iCs/>
          <w:spacing w:val="-2"/>
        </w:rPr>
        <w:t>VIA</w:t>
      </w:r>
      <w:r w:rsidRPr="00197483">
        <w:rPr>
          <w:rFonts w:ascii="Times New Roman" w:hAnsi="Times New Roman" w:cs="Times New Roman"/>
          <w:iCs/>
          <w:spacing w:val="73"/>
        </w:rPr>
        <w:t xml:space="preserve"> </w:t>
      </w:r>
      <w:r w:rsidRPr="00197483">
        <w:rPr>
          <w:rFonts w:ascii="Times New Roman" w:hAnsi="Times New Roman" w:cs="Times New Roman"/>
          <w:iCs/>
          <w:spacing w:val="-2"/>
        </w:rPr>
        <w:t>................................................................................................</w:t>
      </w:r>
      <w:r w:rsidRPr="00197483">
        <w:rPr>
          <w:rFonts w:ascii="Times New Roman" w:hAnsi="Times New Roman" w:cs="Times New Roman"/>
          <w:iCs/>
          <w:spacing w:val="-36"/>
        </w:rPr>
        <w:t xml:space="preserve"> </w:t>
      </w:r>
      <w:r w:rsidRPr="00197483">
        <w:rPr>
          <w:rFonts w:ascii="Times New Roman" w:hAnsi="Times New Roman" w:cs="Times New Roman"/>
          <w:iCs/>
          <w:spacing w:val="-2"/>
        </w:rPr>
        <w:t>N.................</w:t>
      </w:r>
      <w:r w:rsidR="00197483">
        <w:rPr>
          <w:rFonts w:ascii="Times New Roman" w:hAnsi="Times New Roman" w:cs="Times New Roman"/>
          <w:iCs/>
          <w:spacing w:val="-2"/>
        </w:rPr>
        <w:t>.....</w:t>
      </w:r>
    </w:p>
    <w:p w14:paraId="1133A1F6" w14:textId="0AFB20C7" w:rsidR="00285267" w:rsidRPr="00197483" w:rsidRDefault="00D8062F" w:rsidP="00197483">
      <w:pPr>
        <w:spacing w:before="118"/>
        <w:jc w:val="both"/>
        <w:rPr>
          <w:rFonts w:ascii="Times New Roman" w:hAnsi="Times New Roman" w:cs="Times New Roman"/>
          <w:iCs/>
        </w:rPr>
      </w:pPr>
      <w:r w:rsidRPr="00197483">
        <w:rPr>
          <w:rFonts w:ascii="Times New Roman" w:hAnsi="Times New Roman" w:cs="Times New Roman"/>
          <w:iCs/>
          <w:spacing w:val="-2"/>
        </w:rPr>
        <w:t>CITTÀ................................................................................................................</w:t>
      </w:r>
      <w:r w:rsidRPr="00197483">
        <w:rPr>
          <w:rFonts w:ascii="Times New Roman" w:hAnsi="Times New Roman" w:cs="Times New Roman"/>
          <w:iCs/>
          <w:spacing w:val="-6"/>
        </w:rPr>
        <w:t xml:space="preserve"> </w:t>
      </w:r>
      <w:proofErr w:type="gramStart"/>
      <w:r w:rsidR="006941EE" w:rsidRPr="00197483">
        <w:rPr>
          <w:rFonts w:ascii="Times New Roman" w:hAnsi="Times New Roman" w:cs="Times New Roman"/>
          <w:iCs/>
          <w:spacing w:val="-2"/>
        </w:rPr>
        <w:t>PROV.(</w:t>
      </w:r>
      <w:r w:rsidR="006941EE" w:rsidRPr="00197483">
        <w:rPr>
          <w:rFonts w:ascii="Times New Roman" w:hAnsi="Times New Roman" w:cs="Times New Roman"/>
          <w:iCs/>
          <w:spacing w:val="77"/>
          <w:w w:val="150"/>
        </w:rPr>
        <w:t xml:space="preserve"> </w:t>
      </w:r>
      <w:r w:rsidRPr="00197483">
        <w:rPr>
          <w:rFonts w:ascii="Times New Roman" w:hAnsi="Times New Roman" w:cs="Times New Roman"/>
          <w:iCs/>
          <w:spacing w:val="-2"/>
        </w:rPr>
        <w:t>)</w:t>
      </w:r>
      <w:proofErr w:type="gramEnd"/>
      <w:r w:rsidRPr="00197483">
        <w:rPr>
          <w:rFonts w:ascii="Times New Roman" w:hAnsi="Times New Roman" w:cs="Times New Roman"/>
          <w:iCs/>
          <w:spacing w:val="9"/>
        </w:rPr>
        <w:t xml:space="preserve"> </w:t>
      </w:r>
      <w:r w:rsidRPr="00197483">
        <w:rPr>
          <w:rFonts w:ascii="Times New Roman" w:hAnsi="Times New Roman" w:cs="Times New Roman"/>
          <w:iCs/>
          <w:spacing w:val="-2"/>
        </w:rPr>
        <w:t>C.A.P.</w:t>
      </w:r>
      <w:r w:rsidRPr="00197483">
        <w:rPr>
          <w:rFonts w:ascii="Times New Roman" w:hAnsi="Times New Roman" w:cs="Times New Roman"/>
          <w:iCs/>
          <w:spacing w:val="12"/>
        </w:rPr>
        <w:t xml:space="preserve"> </w:t>
      </w:r>
      <w:r w:rsidRPr="00197483">
        <w:rPr>
          <w:rFonts w:ascii="Times New Roman" w:hAnsi="Times New Roman" w:cs="Times New Roman"/>
          <w:iCs/>
          <w:spacing w:val="-2"/>
        </w:rPr>
        <w:t>.........</w:t>
      </w:r>
      <w:r w:rsidR="00197483">
        <w:rPr>
          <w:rFonts w:ascii="Times New Roman" w:hAnsi="Times New Roman" w:cs="Times New Roman"/>
          <w:iCs/>
          <w:spacing w:val="-2"/>
        </w:rPr>
        <w:t>..........</w:t>
      </w:r>
    </w:p>
    <w:p w14:paraId="04D90BF9" w14:textId="2BF688D9" w:rsidR="00285267" w:rsidRPr="00197483" w:rsidRDefault="00D8062F" w:rsidP="00197483">
      <w:pPr>
        <w:spacing w:before="120"/>
        <w:jc w:val="both"/>
        <w:rPr>
          <w:rFonts w:ascii="Times New Roman" w:hAnsi="Times New Roman" w:cs="Times New Roman"/>
          <w:iCs/>
        </w:rPr>
      </w:pPr>
      <w:r w:rsidRPr="00197483">
        <w:rPr>
          <w:rFonts w:ascii="Times New Roman" w:hAnsi="Times New Roman" w:cs="Times New Roman"/>
          <w:iCs/>
        </w:rPr>
        <w:t>E</w:t>
      </w:r>
      <w:r w:rsidRPr="00197483">
        <w:rPr>
          <w:rFonts w:ascii="Times New Roman" w:hAnsi="Times New Roman" w:cs="Times New Roman"/>
          <w:iCs/>
          <w:spacing w:val="-8"/>
        </w:rPr>
        <w:t xml:space="preserve"> </w:t>
      </w:r>
      <w:r w:rsidRPr="00197483">
        <w:rPr>
          <w:rFonts w:ascii="Times New Roman" w:hAnsi="Times New Roman" w:cs="Times New Roman"/>
          <w:iCs/>
        </w:rPr>
        <w:t>SEDE</w:t>
      </w:r>
      <w:r w:rsidRPr="00197483">
        <w:rPr>
          <w:rFonts w:ascii="Times New Roman" w:hAnsi="Times New Roman" w:cs="Times New Roman"/>
          <w:iCs/>
          <w:spacing w:val="-6"/>
        </w:rPr>
        <w:t xml:space="preserve"> </w:t>
      </w:r>
      <w:r w:rsidRPr="00197483">
        <w:rPr>
          <w:rFonts w:ascii="Times New Roman" w:hAnsi="Times New Roman" w:cs="Times New Roman"/>
          <w:iCs/>
        </w:rPr>
        <w:t>AMMINISTRATIVA</w:t>
      </w:r>
      <w:r w:rsidRPr="00197483">
        <w:rPr>
          <w:rFonts w:ascii="Times New Roman" w:hAnsi="Times New Roman" w:cs="Times New Roman"/>
          <w:iCs/>
          <w:spacing w:val="-5"/>
        </w:rPr>
        <w:t xml:space="preserve"> </w:t>
      </w:r>
      <w:r w:rsidRPr="00197483">
        <w:rPr>
          <w:rFonts w:ascii="Times New Roman" w:hAnsi="Times New Roman" w:cs="Times New Roman"/>
          <w:iCs/>
        </w:rPr>
        <w:t>IN</w:t>
      </w:r>
      <w:r w:rsidRPr="00197483">
        <w:rPr>
          <w:rFonts w:ascii="Times New Roman" w:hAnsi="Times New Roman" w:cs="Times New Roman"/>
          <w:iCs/>
          <w:spacing w:val="-4"/>
        </w:rPr>
        <w:t xml:space="preserve"> </w:t>
      </w:r>
      <w:r w:rsidRPr="00197483">
        <w:rPr>
          <w:rFonts w:ascii="Times New Roman" w:hAnsi="Times New Roman" w:cs="Times New Roman"/>
          <w:iCs/>
        </w:rPr>
        <w:t>VIA</w:t>
      </w:r>
      <w:r w:rsidRPr="00197483">
        <w:rPr>
          <w:rFonts w:ascii="Times New Roman" w:hAnsi="Times New Roman" w:cs="Times New Roman"/>
          <w:iCs/>
          <w:spacing w:val="-8"/>
        </w:rPr>
        <w:t xml:space="preserve"> </w:t>
      </w:r>
      <w:r w:rsidRPr="00197483">
        <w:rPr>
          <w:rFonts w:ascii="Times New Roman" w:hAnsi="Times New Roman" w:cs="Times New Roman"/>
          <w:iCs/>
          <w:spacing w:val="-2"/>
        </w:rPr>
        <w:t>......................................................................................N.................</w:t>
      </w:r>
      <w:r w:rsidR="00197483">
        <w:rPr>
          <w:rFonts w:ascii="Times New Roman" w:hAnsi="Times New Roman" w:cs="Times New Roman"/>
          <w:iCs/>
          <w:spacing w:val="-2"/>
        </w:rPr>
        <w:t>...</w:t>
      </w:r>
    </w:p>
    <w:p w14:paraId="15AD0C60" w14:textId="3C75AD7F" w:rsidR="00285267" w:rsidRPr="00197483" w:rsidRDefault="00D8062F" w:rsidP="00197483">
      <w:pPr>
        <w:spacing w:before="121"/>
        <w:jc w:val="both"/>
        <w:rPr>
          <w:rFonts w:ascii="Times New Roman" w:hAnsi="Times New Roman" w:cs="Times New Roman"/>
          <w:iCs/>
        </w:rPr>
      </w:pPr>
      <w:r w:rsidRPr="00197483">
        <w:rPr>
          <w:rFonts w:ascii="Times New Roman" w:hAnsi="Times New Roman" w:cs="Times New Roman"/>
          <w:iCs/>
          <w:spacing w:val="-2"/>
        </w:rPr>
        <w:t>CITTÀ................................................................................................................</w:t>
      </w:r>
      <w:r w:rsidRPr="00197483">
        <w:rPr>
          <w:rFonts w:ascii="Times New Roman" w:hAnsi="Times New Roman" w:cs="Times New Roman"/>
          <w:iCs/>
          <w:spacing w:val="-3"/>
        </w:rPr>
        <w:t xml:space="preserve"> </w:t>
      </w:r>
      <w:r w:rsidRPr="00197483">
        <w:rPr>
          <w:rFonts w:ascii="Times New Roman" w:hAnsi="Times New Roman" w:cs="Times New Roman"/>
          <w:iCs/>
          <w:spacing w:val="-2"/>
        </w:rPr>
        <w:t>PROV</w:t>
      </w:r>
      <w:r w:rsidRPr="00197483">
        <w:rPr>
          <w:rFonts w:ascii="Times New Roman" w:hAnsi="Times New Roman" w:cs="Times New Roman"/>
          <w:iCs/>
          <w:spacing w:val="78"/>
        </w:rPr>
        <w:t xml:space="preserve"> </w:t>
      </w:r>
      <w:r w:rsidRPr="00197483">
        <w:rPr>
          <w:rFonts w:ascii="Times New Roman" w:hAnsi="Times New Roman" w:cs="Times New Roman"/>
          <w:iCs/>
          <w:spacing w:val="-2"/>
        </w:rPr>
        <w:t>........</w:t>
      </w:r>
      <w:r w:rsidRPr="00197483">
        <w:rPr>
          <w:rFonts w:ascii="Times New Roman" w:hAnsi="Times New Roman" w:cs="Times New Roman"/>
          <w:iCs/>
          <w:spacing w:val="32"/>
        </w:rPr>
        <w:t xml:space="preserve"> </w:t>
      </w:r>
      <w:r w:rsidRPr="00197483">
        <w:rPr>
          <w:rFonts w:ascii="Times New Roman" w:hAnsi="Times New Roman" w:cs="Times New Roman"/>
          <w:iCs/>
          <w:spacing w:val="-2"/>
        </w:rPr>
        <w:t>C.A.P.</w:t>
      </w:r>
      <w:r w:rsidRPr="00197483">
        <w:rPr>
          <w:rFonts w:ascii="Times New Roman" w:hAnsi="Times New Roman" w:cs="Times New Roman"/>
          <w:iCs/>
          <w:spacing w:val="30"/>
        </w:rPr>
        <w:t xml:space="preserve"> </w:t>
      </w:r>
      <w:r w:rsidRPr="00197483">
        <w:rPr>
          <w:rFonts w:ascii="Times New Roman" w:hAnsi="Times New Roman" w:cs="Times New Roman"/>
          <w:iCs/>
          <w:spacing w:val="-2"/>
        </w:rPr>
        <w:t>.......</w:t>
      </w:r>
      <w:r w:rsidR="00197483">
        <w:rPr>
          <w:rFonts w:ascii="Times New Roman" w:hAnsi="Times New Roman" w:cs="Times New Roman"/>
          <w:iCs/>
          <w:spacing w:val="-2"/>
        </w:rPr>
        <w:t>........</w:t>
      </w:r>
    </w:p>
    <w:p w14:paraId="2AC08C34" w14:textId="0AF9B273" w:rsidR="00285267" w:rsidRPr="00197483" w:rsidRDefault="00D8062F" w:rsidP="00197483">
      <w:pPr>
        <w:spacing w:before="120"/>
        <w:jc w:val="both"/>
        <w:rPr>
          <w:rFonts w:ascii="Times New Roman" w:hAnsi="Times New Roman" w:cs="Times New Roman"/>
          <w:iCs/>
          <w:w w:val="95"/>
        </w:rPr>
      </w:pPr>
      <w:proofErr w:type="gramStart"/>
      <w:r w:rsidRPr="00197483">
        <w:rPr>
          <w:rFonts w:ascii="Times New Roman" w:hAnsi="Times New Roman" w:cs="Times New Roman"/>
          <w:iCs/>
          <w:w w:val="95"/>
        </w:rPr>
        <w:t>TELEFONO</w:t>
      </w:r>
      <w:r w:rsidRPr="00197483">
        <w:rPr>
          <w:rFonts w:ascii="Times New Roman" w:hAnsi="Times New Roman" w:cs="Times New Roman"/>
          <w:iCs/>
          <w:spacing w:val="72"/>
        </w:rPr>
        <w:t xml:space="preserve">  </w:t>
      </w:r>
      <w:r w:rsidRPr="00197483">
        <w:rPr>
          <w:rFonts w:ascii="Times New Roman" w:hAnsi="Times New Roman" w:cs="Times New Roman"/>
          <w:iCs/>
          <w:w w:val="95"/>
        </w:rPr>
        <w:t>.................................................................................</w:t>
      </w:r>
      <w:proofErr w:type="gramEnd"/>
    </w:p>
    <w:p w14:paraId="7858EBBF" w14:textId="693F78F4" w:rsidR="00072D7F" w:rsidRPr="00197483" w:rsidRDefault="00072D7F" w:rsidP="00197483">
      <w:pPr>
        <w:pStyle w:val="Corpotesto"/>
        <w:spacing w:before="121"/>
        <w:rPr>
          <w:rFonts w:ascii="Times New Roman" w:hAnsi="Times New Roman" w:cs="Times New Roman"/>
          <w:sz w:val="22"/>
          <w:szCs w:val="22"/>
        </w:rPr>
      </w:pPr>
      <w:r w:rsidRPr="00197483">
        <w:rPr>
          <w:rFonts w:ascii="Times New Roman" w:hAnsi="Times New Roman" w:cs="Times New Roman"/>
          <w:spacing w:val="-2"/>
          <w:sz w:val="22"/>
          <w:szCs w:val="22"/>
        </w:rPr>
        <w:t>Mail.............................................................................................................................................................</w:t>
      </w:r>
      <w:r w:rsidR="00197483">
        <w:rPr>
          <w:rFonts w:ascii="Times New Roman" w:hAnsi="Times New Roman" w:cs="Times New Roman"/>
          <w:spacing w:val="-2"/>
          <w:sz w:val="22"/>
          <w:szCs w:val="22"/>
        </w:rPr>
        <w:t>..........</w:t>
      </w:r>
    </w:p>
    <w:p w14:paraId="37CF6BC0" w14:textId="1DB58F04" w:rsidR="00285267" w:rsidRPr="00197483" w:rsidRDefault="00D8062F" w:rsidP="00197483">
      <w:pPr>
        <w:pStyle w:val="Corpotesto"/>
        <w:spacing w:before="121"/>
        <w:rPr>
          <w:rFonts w:ascii="Times New Roman" w:hAnsi="Times New Roman" w:cs="Times New Roman"/>
          <w:sz w:val="22"/>
          <w:szCs w:val="22"/>
        </w:rPr>
      </w:pPr>
      <w:r w:rsidRPr="00197483">
        <w:rPr>
          <w:rFonts w:ascii="Times New Roman" w:hAnsi="Times New Roman" w:cs="Times New Roman"/>
          <w:spacing w:val="-2"/>
          <w:sz w:val="22"/>
          <w:szCs w:val="22"/>
        </w:rPr>
        <w:t>Pec.............................................................................................................................................................</w:t>
      </w:r>
      <w:r w:rsidR="00197483">
        <w:rPr>
          <w:rFonts w:ascii="Times New Roman" w:hAnsi="Times New Roman" w:cs="Times New Roman"/>
          <w:spacing w:val="-2"/>
          <w:sz w:val="22"/>
          <w:szCs w:val="22"/>
        </w:rPr>
        <w:t>............</w:t>
      </w:r>
    </w:p>
    <w:p w14:paraId="7AEB56E9" w14:textId="77777777" w:rsidR="00197483" w:rsidRDefault="00197483" w:rsidP="00197483">
      <w:pPr>
        <w:pStyle w:val="Style13"/>
        <w:widowControl/>
        <w:spacing w:line="240" w:lineRule="exact"/>
        <w:rPr>
          <w:rFonts w:ascii="Times New Roman" w:eastAsia="Arial" w:hAnsi="Times New Roman" w:cs="Times New Roman"/>
          <w:iCs/>
          <w:sz w:val="22"/>
          <w:szCs w:val="22"/>
          <w:lang w:eastAsia="en-US"/>
        </w:rPr>
      </w:pPr>
    </w:p>
    <w:p w14:paraId="3EB02A97" w14:textId="593C573B" w:rsidR="00197483" w:rsidRPr="00197483" w:rsidRDefault="00197483" w:rsidP="00197483">
      <w:pPr>
        <w:pStyle w:val="Style13"/>
        <w:widowControl/>
        <w:spacing w:line="240" w:lineRule="exact"/>
        <w:rPr>
          <w:rFonts w:ascii="Times New Roman" w:eastAsia="Arial" w:hAnsi="Times New Roman" w:cs="Times New Roman"/>
          <w:iCs/>
          <w:sz w:val="22"/>
          <w:szCs w:val="22"/>
          <w:lang w:eastAsia="en-US"/>
        </w:rPr>
      </w:pPr>
      <w:r w:rsidRPr="00197483">
        <w:rPr>
          <w:rFonts w:ascii="Times New Roman" w:eastAsia="Arial" w:hAnsi="Times New Roman" w:cs="Times New Roman"/>
          <w:iCs/>
          <w:sz w:val="22"/>
          <w:szCs w:val="22"/>
          <w:lang w:eastAsia="en-US"/>
        </w:rPr>
        <w:t xml:space="preserve">in qualità di </w:t>
      </w:r>
    </w:p>
    <w:p w14:paraId="075EAD90" w14:textId="77777777" w:rsidR="00197483" w:rsidRPr="00197483" w:rsidRDefault="00197483" w:rsidP="00197483">
      <w:pPr>
        <w:pStyle w:val="Style13"/>
        <w:widowControl/>
        <w:spacing w:line="240" w:lineRule="exact"/>
        <w:rPr>
          <w:rFonts w:ascii="Times New Roman" w:eastAsia="Arial" w:hAnsi="Times New Roman" w:cs="Times New Roman"/>
          <w:iCs/>
          <w:sz w:val="22"/>
          <w:szCs w:val="22"/>
          <w:lang w:eastAsia="en-US"/>
        </w:rPr>
      </w:pPr>
    </w:p>
    <w:p w14:paraId="56352475" w14:textId="77777777" w:rsidR="00197483" w:rsidRPr="00197483" w:rsidRDefault="00197483" w:rsidP="00197483">
      <w:pPr>
        <w:pStyle w:val="Style13"/>
        <w:widowControl/>
        <w:numPr>
          <w:ilvl w:val="0"/>
          <w:numId w:val="4"/>
        </w:numPr>
        <w:spacing w:line="240" w:lineRule="exact"/>
        <w:rPr>
          <w:rFonts w:ascii="Times New Roman" w:eastAsia="Arial" w:hAnsi="Times New Roman" w:cs="Times New Roman"/>
          <w:iCs/>
          <w:sz w:val="22"/>
          <w:szCs w:val="22"/>
          <w:lang w:eastAsia="en-US"/>
        </w:rPr>
      </w:pPr>
      <w:r w:rsidRPr="00197483">
        <w:rPr>
          <w:rFonts w:ascii="Times New Roman" w:eastAsia="Arial" w:hAnsi="Times New Roman" w:cs="Times New Roman"/>
          <w:iCs/>
          <w:sz w:val="22"/>
          <w:szCs w:val="22"/>
          <w:lang w:eastAsia="en-US"/>
        </w:rPr>
        <w:t xml:space="preserve">in forma singola di impresa </w:t>
      </w:r>
    </w:p>
    <w:p w14:paraId="4FC490B8" w14:textId="77777777" w:rsidR="00197483" w:rsidRPr="00197483" w:rsidRDefault="00197483" w:rsidP="00197483">
      <w:pPr>
        <w:pStyle w:val="Style13"/>
        <w:widowControl/>
        <w:spacing w:line="240" w:lineRule="exact"/>
        <w:ind w:left="360"/>
        <w:rPr>
          <w:rFonts w:ascii="Times New Roman" w:eastAsia="Arial" w:hAnsi="Times New Roman" w:cs="Times New Roman"/>
          <w:iCs/>
          <w:sz w:val="22"/>
          <w:szCs w:val="22"/>
          <w:lang w:eastAsia="en-US"/>
        </w:rPr>
      </w:pPr>
    </w:p>
    <w:p w14:paraId="42F0B21E" w14:textId="77777777" w:rsidR="00197483" w:rsidRPr="00197483" w:rsidRDefault="00197483" w:rsidP="00197483">
      <w:pPr>
        <w:pStyle w:val="Style13"/>
        <w:widowControl/>
        <w:spacing w:line="240" w:lineRule="exact"/>
        <w:ind w:left="360"/>
        <w:rPr>
          <w:rFonts w:ascii="Times New Roman" w:eastAsia="Arial" w:hAnsi="Times New Roman" w:cs="Times New Roman"/>
          <w:iCs/>
          <w:sz w:val="22"/>
          <w:szCs w:val="22"/>
          <w:lang w:eastAsia="en-US"/>
        </w:rPr>
      </w:pPr>
      <w:r w:rsidRPr="00197483">
        <w:rPr>
          <w:rFonts w:ascii="Times New Roman" w:eastAsia="Arial" w:hAnsi="Times New Roman" w:cs="Times New Roman"/>
          <w:iCs/>
          <w:sz w:val="22"/>
          <w:szCs w:val="22"/>
          <w:lang w:eastAsia="en-US"/>
        </w:rPr>
        <w:t>oppure</w:t>
      </w:r>
    </w:p>
    <w:p w14:paraId="26EE097C" w14:textId="77777777" w:rsidR="00197483" w:rsidRPr="00197483" w:rsidRDefault="00197483" w:rsidP="00197483">
      <w:pPr>
        <w:pStyle w:val="Style13"/>
        <w:widowControl/>
        <w:spacing w:line="240" w:lineRule="exact"/>
        <w:rPr>
          <w:rFonts w:ascii="Times New Roman" w:eastAsia="Arial" w:hAnsi="Times New Roman" w:cs="Times New Roman"/>
          <w:iCs/>
          <w:sz w:val="22"/>
          <w:szCs w:val="22"/>
          <w:lang w:eastAsia="en-US"/>
        </w:rPr>
      </w:pPr>
      <w:r w:rsidRPr="00197483">
        <w:rPr>
          <w:rFonts w:ascii="Times New Roman" w:eastAsia="Arial" w:hAnsi="Times New Roman" w:cs="Times New Roman"/>
          <w:iCs/>
          <w:sz w:val="22"/>
          <w:szCs w:val="22"/>
          <w:lang w:eastAsia="en-US"/>
        </w:rPr>
        <w:t xml:space="preserve"> </w:t>
      </w:r>
    </w:p>
    <w:p w14:paraId="14EE92B2" w14:textId="77777777" w:rsidR="00197483" w:rsidRPr="00197483" w:rsidRDefault="00197483" w:rsidP="00197483">
      <w:pPr>
        <w:pStyle w:val="Style13"/>
        <w:widowControl/>
        <w:numPr>
          <w:ilvl w:val="0"/>
          <w:numId w:val="4"/>
        </w:numPr>
        <w:spacing w:line="240" w:lineRule="exact"/>
        <w:rPr>
          <w:rFonts w:ascii="Times New Roman" w:eastAsia="Arial" w:hAnsi="Times New Roman" w:cs="Times New Roman"/>
          <w:iCs/>
          <w:sz w:val="22"/>
          <w:szCs w:val="22"/>
          <w:lang w:eastAsia="en-US"/>
        </w:rPr>
      </w:pPr>
      <w:r w:rsidRPr="00197483">
        <w:rPr>
          <w:rFonts w:ascii="Times New Roman" w:eastAsia="Arial" w:hAnsi="Times New Roman" w:cs="Times New Roman"/>
          <w:iCs/>
          <w:sz w:val="22"/>
          <w:szCs w:val="22"/>
          <w:lang w:eastAsia="en-US"/>
        </w:rPr>
        <w:t>come</w:t>
      </w:r>
    </w:p>
    <w:p w14:paraId="1F7E766E" w14:textId="77777777" w:rsidR="00197483" w:rsidRPr="00197483" w:rsidRDefault="00197483" w:rsidP="00197483">
      <w:pPr>
        <w:pStyle w:val="Style13"/>
        <w:widowControl/>
        <w:spacing w:line="240" w:lineRule="exact"/>
        <w:ind w:left="360"/>
        <w:rPr>
          <w:rFonts w:ascii="Arial" w:eastAsia="Arial" w:hAnsi="Arial" w:cs="Arial"/>
          <w:iCs/>
          <w:sz w:val="20"/>
          <w:szCs w:val="22"/>
          <w:lang w:eastAsia="en-US"/>
        </w:rPr>
      </w:pPr>
    </w:p>
    <w:p w14:paraId="5192238A" w14:textId="5DCD4D2B" w:rsidR="00197483" w:rsidRPr="00197483" w:rsidRDefault="00197483" w:rsidP="00197483">
      <w:pPr>
        <w:pStyle w:val="Style13"/>
        <w:widowControl/>
        <w:spacing w:line="240" w:lineRule="exact"/>
        <w:ind w:left="360"/>
        <w:rPr>
          <w:rFonts w:ascii="Arial" w:eastAsia="Arial" w:hAnsi="Arial" w:cs="Arial"/>
          <w:iCs/>
          <w:sz w:val="20"/>
          <w:szCs w:val="22"/>
          <w:lang w:eastAsia="en-US"/>
        </w:rPr>
      </w:pPr>
      <w:r w:rsidRPr="00197483">
        <w:rPr>
          <w:rFonts w:ascii="Arial" w:eastAsia="Arial" w:hAnsi="Arial" w:cs="Arial"/>
          <w:iCs/>
          <w:sz w:val="20"/>
          <w:szCs w:val="22"/>
          <w:lang w:eastAsia="en-US"/>
        </w:rPr>
        <w:t>________________________________________________________________________________</w:t>
      </w:r>
    </w:p>
    <w:p w14:paraId="6E6A4D35" w14:textId="77777777" w:rsidR="00197483" w:rsidRDefault="00197483" w:rsidP="00197483">
      <w:pPr>
        <w:pStyle w:val="Style13"/>
        <w:widowControl/>
        <w:spacing w:line="240" w:lineRule="exact"/>
        <w:ind w:left="360"/>
        <w:rPr>
          <w:rFonts w:ascii="Arial" w:hAnsi="Arial" w:cs="Arial"/>
          <w:i/>
          <w:iCs/>
          <w:sz w:val="20"/>
          <w:szCs w:val="20"/>
        </w:rPr>
      </w:pPr>
    </w:p>
    <w:p w14:paraId="7F20CF8E" w14:textId="77777777" w:rsidR="00197483" w:rsidRDefault="00197483" w:rsidP="00197483">
      <w:pPr>
        <w:pStyle w:val="Style13"/>
        <w:widowControl/>
        <w:spacing w:line="240" w:lineRule="exact"/>
        <w:ind w:left="360"/>
        <w:rPr>
          <w:rFonts w:ascii="Arial" w:hAnsi="Arial" w:cs="Arial"/>
          <w:i/>
          <w:iCs/>
          <w:sz w:val="20"/>
          <w:szCs w:val="20"/>
        </w:rPr>
      </w:pPr>
    </w:p>
    <w:p w14:paraId="28C76A9B" w14:textId="7048371B" w:rsidR="00197483" w:rsidRDefault="00197483" w:rsidP="00197483">
      <w:pPr>
        <w:pStyle w:val="Style13"/>
        <w:widowControl/>
        <w:spacing w:line="240" w:lineRule="exact"/>
        <w:ind w:left="360"/>
        <w:rPr>
          <w:rFonts w:ascii="Arial" w:hAnsi="Arial" w:cs="Arial"/>
          <w:i/>
          <w:iCs/>
          <w:sz w:val="20"/>
          <w:szCs w:val="20"/>
        </w:rPr>
      </w:pPr>
      <w:r>
        <w:rPr>
          <w:rFonts w:ascii="Arial" w:hAnsi="Arial" w:cs="Arial"/>
          <w:i/>
          <w:iCs/>
          <w:sz w:val="20"/>
          <w:szCs w:val="20"/>
        </w:rPr>
        <w:lastRenderedPageBreak/>
        <w:t>________________________________________________________________________________</w:t>
      </w:r>
    </w:p>
    <w:p w14:paraId="0FF7EC1A" w14:textId="18B23B8E" w:rsidR="00197483" w:rsidRPr="00197483" w:rsidRDefault="00197483" w:rsidP="00197483">
      <w:pPr>
        <w:pStyle w:val="Style13"/>
        <w:widowControl/>
        <w:spacing w:before="178"/>
        <w:rPr>
          <w:rFonts w:ascii="Times New Roman" w:eastAsia="Arial" w:hAnsi="Times New Roman" w:cs="Arial"/>
          <w:sz w:val="22"/>
          <w:lang w:eastAsia="en-US"/>
        </w:rPr>
      </w:pPr>
      <w:r w:rsidRPr="00197483">
        <w:rPr>
          <w:rFonts w:ascii="Times New Roman" w:eastAsia="Arial" w:hAnsi="Times New Roman" w:cs="Arial"/>
          <w:sz w:val="22"/>
          <w:lang w:eastAsia="en-US"/>
        </w:rPr>
        <w:t>con riferimento all'avviso esplorativo indicato in oggetto, consapevole del fatto che, in caso di mendace dichiarazione, verranno applicate nei suoi riguardi, ai sensi dall'art. 76 del Decreto del Presidente della Repubblica n. 445, le sanzioni previste dal Codice penale e dalle leggi speciali in materia, per le ipotesi di falsità in atti e dichiarazioni mendaci;</w:t>
      </w:r>
    </w:p>
    <w:p w14:paraId="35295140" w14:textId="77777777" w:rsidR="00197483" w:rsidRPr="00197483" w:rsidRDefault="00197483" w:rsidP="00197483">
      <w:pPr>
        <w:pStyle w:val="Style13"/>
        <w:widowControl/>
        <w:spacing w:before="235" w:line="230" w:lineRule="exact"/>
        <w:rPr>
          <w:rFonts w:ascii="Times New Roman" w:eastAsia="Arial" w:hAnsi="Times New Roman" w:cs="Arial"/>
          <w:sz w:val="22"/>
          <w:lang w:eastAsia="en-US"/>
        </w:rPr>
      </w:pPr>
      <w:r w:rsidRPr="00197483">
        <w:rPr>
          <w:rFonts w:ascii="Times New Roman" w:eastAsia="Arial" w:hAnsi="Times New Roman" w:cs="Arial"/>
          <w:sz w:val="22"/>
          <w:lang w:eastAsia="en-US"/>
        </w:rPr>
        <w:t>Ai sensi degli articoli 46 e 47 del DPR 28 dicembre 2000 n.445, consapevole delle sanzioni penali previste dall'articolo 76 del medesimo DPR 445/2000, per le ipotesi di falsità in atti e dichiarazioni mendaci ivi indicate,</w:t>
      </w:r>
    </w:p>
    <w:p w14:paraId="0D1ED9BF" w14:textId="77777777" w:rsidR="00197483" w:rsidRDefault="00197483" w:rsidP="00197483">
      <w:pPr>
        <w:pStyle w:val="Style12"/>
        <w:widowControl/>
        <w:spacing w:line="240" w:lineRule="exact"/>
        <w:ind w:right="5"/>
        <w:jc w:val="center"/>
        <w:rPr>
          <w:rFonts w:ascii="Arial" w:hAnsi="Arial" w:cs="Arial"/>
          <w:i/>
          <w:iCs/>
          <w:sz w:val="20"/>
          <w:szCs w:val="20"/>
        </w:rPr>
      </w:pPr>
    </w:p>
    <w:p w14:paraId="73943186" w14:textId="77777777" w:rsidR="00197483" w:rsidRDefault="00197483" w:rsidP="00197483">
      <w:pPr>
        <w:pStyle w:val="Style12"/>
        <w:widowControl/>
        <w:spacing w:before="53"/>
        <w:ind w:right="5"/>
        <w:jc w:val="center"/>
        <w:rPr>
          <w:rStyle w:val="FontStyle20"/>
          <w:rFonts w:ascii="Arial" w:hAnsi="Arial" w:cs="Arial"/>
          <w:i w:val="0"/>
          <w:iCs w:val="0"/>
        </w:rPr>
      </w:pPr>
      <w:r>
        <w:rPr>
          <w:rStyle w:val="FontStyle20"/>
          <w:rFonts w:ascii="Arial" w:hAnsi="Arial" w:cs="Arial"/>
          <w:i w:val="0"/>
          <w:iCs w:val="0"/>
        </w:rPr>
        <w:t>ESPRIME</w:t>
      </w:r>
    </w:p>
    <w:p w14:paraId="173CEA47" w14:textId="77777777" w:rsidR="00197483" w:rsidRDefault="00197483" w:rsidP="00197483">
      <w:pPr>
        <w:pStyle w:val="Style13"/>
        <w:widowControl/>
        <w:spacing w:line="240" w:lineRule="exact"/>
        <w:jc w:val="left"/>
        <w:rPr>
          <w:rFonts w:ascii="Arial" w:hAnsi="Arial" w:cs="Arial"/>
          <w:i/>
          <w:iCs/>
          <w:sz w:val="20"/>
          <w:szCs w:val="20"/>
        </w:rPr>
      </w:pPr>
    </w:p>
    <w:p w14:paraId="16F45E5E" w14:textId="77777777" w:rsidR="00197483" w:rsidRPr="00197483" w:rsidRDefault="00197483" w:rsidP="00197483">
      <w:pPr>
        <w:pStyle w:val="Style13"/>
        <w:widowControl/>
        <w:spacing w:before="48" w:line="240" w:lineRule="auto"/>
        <w:jc w:val="left"/>
        <w:rPr>
          <w:rStyle w:val="FontStyle23"/>
          <w:rFonts w:ascii="Times New Roman" w:hAnsi="Times New Roman" w:cs="Times New Roman"/>
          <w:sz w:val="22"/>
          <w:szCs w:val="22"/>
        </w:rPr>
      </w:pPr>
      <w:r w:rsidRPr="00197483">
        <w:rPr>
          <w:rStyle w:val="FontStyle21"/>
          <w:rFonts w:ascii="Times New Roman" w:hAnsi="Times New Roman" w:cs="Times New Roman"/>
          <w:sz w:val="22"/>
          <w:szCs w:val="22"/>
        </w:rPr>
        <w:t xml:space="preserve">MANIFESTAZIONE DI INTERESSE </w:t>
      </w:r>
      <w:r w:rsidRPr="00197483">
        <w:rPr>
          <w:rStyle w:val="FontStyle23"/>
          <w:rFonts w:ascii="Times New Roman" w:hAnsi="Times New Roman" w:cs="Times New Roman"/>
          <w:sz w:val="22"/>
          <w:szCs w:val="22"/>
        </w:rPr>
        <w:t>per la procedura di selezione indicata in oggetto;</w:t>
      </w:r>
    </w:p>
    <w:p w14:paraId="37D4F4F2" w14:textId="77777777" w:rsidR="00197483" w:rsidRPr="00197483" w:rsidRDefault="00197483" w:rsidP="00197483">
      <w:pPr>
        <w:pStyle w:val="Style13"/>
        <w:widowControl/>
        <w:spacing w:before="230"/>
        <w:rPr>
          <w:rStyle w:val="FontStyle23"/>
          <w:rFonts w:ascii="Times New Roman" w:hAnsi="Times New Roman" w:cs="Times New Roman"/>
          <w:sz w:val="22"/>
          <w:szCs w:val="22"/>
        </w:rPr>
      </w:pPr>
      <w:r w:rsidRPr="00197483">
        <w:rPr>
          <w:rStyle w:val="FontStyle23"/>
          <w:rFonts w:ascii="Times New Roman" w:hAnsi="Times New Roman" w:cs="Times New Roman"/>
          <w:sz w:val="22"/>
          <w:szCs w:val="22"/>
        </w:rPr>
        <w:t>Ai sensi degli articoli 46 e 47 del DPR 28 dicembre 2000 n.445, consapevole delle sanzioni penali previste dall'articolo 76 del medesimo DPR 445/2000, per le ipotesi di falsità in atti e dichiarazioni mendaci ivi indicate,</w:t>
      </w:r>
    </w:p>
    <w:p w14:paraId="742E84C6" w14:textId="77777777" w:rsidR="00197483" w:rsidRDefault="00197483">
      <w:pPr>
        <w:pStyle w:val="Titolo"/>
        <w:rPr>
          <w:spacing w:val="-2"/>
        </w:rPr>
      </w:pPr>
    </w:p>
    <w:p w14:paraId="6F4BDD4F" w14:textId="681B2385" w:rsidR="00285267" w:rsidRDefault="00D8062F">
      <w:pPr>
        <w:pStyle w:val="Titolo"/>
        <w:rPr>
          <w:spacing w:val="-2"/>
        </w:rPr>
      </w:pPr>
      <w:r>
        <w:rPr>
          <w:spacing w:val="-2"/>
        </w:rPr>
        <w:t>DICHIARA</w:t>
      </w:r>
    </w:p>
    <w:p w14:paraId="753E4DB2" w14:textId="77777777" w:rsidR="006941EE" w:rsidRDefault="006941EE">
      <w:pPr>
        <w:pStyle w:val="Titolo"/>
      </w:pPr>
    </w:p>
    <w:p w14:paraId="40E7AC60" w14:textId="77777777" w:rsidR="00684752" w:rsidRDefault="00684752" w:rsidP="00684752">
      <w:pPr>
        <w:pStyle w:val="Paragrafoelenco"/>
        <w:widowControl/>
        <w:numPr>
          <w:ilvl w:val="0"/>
          <w:numId w:val="1"/>
        </w:numPr>
        <w:suppressAutoHyphens/>
        <w:autoSpaceDE/>
        <w:spacing w:line="276" w:lineRule="auto"/>
        <w:jc w:val="both"/>
        <w:textAlignment w:val="baseline"/>
        <w:rPr>
          <w:rFonts w:ascii="Times New Roman" w:hAnsi="Times New Roman"/>
          <w:szCs w:val="24"/>
        </w:rPr>
      </w:pPr>
      <w:r>
        <w:rPr>
          <w:rFonts w:ascii="Times New Roman" w:hAnsi="Times New Roman"/>
          <w:szCs w:val="24"/>
        </w:rPr>
        <w:t>che la Ditta è iscritta nel registro delle imprese della Camera di Commercio di _____________________________ per attività attinente all'oggetto della presente manifestazione di interesse, ed attesta i seguenti dati:</w:t>
      </w:r>
    </w:p>
    <w:p w14:paraId="12CCBC04" w14:textId="77777777" w:rsidR="00684752" w:rsidRDefault="00684752" w:rsidP="00684752">
      <w:pPr>
        <w:pStyle w:val="Paragrafoelenco"/>
        <w:widowControl/>
        <w:numPr>
          <w:ilvl w:val="0"/>
          <w:numId w:val="2"/>
        </w:numPr>
        <w:suppressAutoHyphens/>
        <w:autoSpaceDE/>
        <w:spacing w:line="276" w:lineRule="auto"/>
        <w:ind w:left="1020" w:hanging="340"/>
        <w:jc w:val="both"/>
        <w:textAlignment w:val="baseline"/>
        <w:rPr>
          <w:rFonts w:ascii="Times New Roman" w:hAnsi="Times New Roman"/>
        </w:rPr>
      </w:pPr>
      <w:r>
        <w:rPr>
          <w:rFonts w:ascii="Times New Roman" w:hAnsi="Times New Roman"/>
        </w:rPr>
        <w:t>la Ditta è esattamente denominata ___________________________________________</w:t>
      </w:r>
    </w:p>
    <w:p w14:paraId="53559076" w14:textId="77777777" w:rsidR="00684752" w:rsidRDefault="00684752" w:rsidP="00684752">
      <w:pPr>
        <w:pStyle w:val="Paragrafoelenco"/>
        <w:widowControl/>
        <w:numPr>
          <w:ilvl w:val="0"/>
          <w:numId w:val="2"/>
        </w:numPr>
        <w:suppressAutoHyphens/>
        <w:autoSpaceDE/>
        <w:spacing w:line="276" w:lineRule="auto"/>
        <w:ind w:left="1020" w:hanging="340"/>
        <w:jc w:val="both"/>
        <w:textAlignment w:val="baseline"/>
        <w:rPr>
          <w:rFonts w:ascii="Times New Roman" w:hAnsi="Times New Roman"/>
        </w:rPr>
      </w:pPr>
      <w:r>
        <w:rPr>
          <w:rFonts w:ascii="Times New Roman" w:hAnsi="Times New Roman"/>
        </w:rPr>
        <w:t>numero e data di iscrizione ________________________________________________</w:t>
      </w:r>
    </w:p>
    <w:p w14:paraId="1493E2C0" w14:textId="18391FFA" w:rsidR="00684752" w:rsidRDefault="00684752" w:rsidP="00684752">
      <w:pPr>
        <w:pStyle w:val="Paragrafoelenco"/>
        <w:widowControl/>
        <w:numPr>
          <w:ilvl w:val="0"/>
          <w:numId w:val="2"/>
        </w:numPr>
        <w:suppressAutoHyphens/>
        <w:autoSpaceDE/>
        <w:spacing w:line="276" w:lineRule="auto"/>
        <w:ind w:left="1020" w:hanging="340"/>
        <w:jc w:val="both"/>
        <w:textAlignment w:val="baseline"/>
        <w:rPr>
          <w:rFonts w:ascii="Times New Roman" w:hAnsi="Times New Roman"/>
        </w:rPr>
      </w:pPr>
      <w:r>
        <w:rPr>
          <w:rFonts w:ascii="Times New Roman" w:hAnsi="Times New Roman"/>
        </w:rPr>
        <w:t>forma giuridica _________________________________________________________</w:t>
      </w:r>
    </w:p>
    <w:p w14:paraId="628C6F9E" w14:textId="520E058C" w:rsidR="006A0578" w:rsidRDefault="006A0578" w:rsidP="006A0578">
      <w:pPr>
        <w:pStyle w:val="Paragrafoelenco"/>
        <w:widowControl/>
        <w:numPr>
          <w:ilvl w:val="0"/>
          <w:numId w:val="2"/>
        </w:numPr>
        <w:suppressAutoHyphens/>
        <w:autoSpaceDE/>
        <w:spacing w:line="276" w:lineRule="auto"/>
        <w:ind w:left="1020" w:hanging="340"/>
        <w:jc w:val="both"/>
        <w:textAlignment w:val="baseline"/>
        <w:rPr>
          <w:rFonts w:ascii="Times New Roman" w:hAnsi="Times New Roman"/>
        </w:rPr>
      </w:pPr>
      <w:r>
        <w:rPr>
          <w:rFonts w:eastAsiaTheme="minorHAnsi"/>
          <w:color w:val="00000A"/>
        </w:rPr>
        <w:t>CODICE ATECO ………………......…</w:t>
      </w:r>
    </w:p>
    <w:p w14:paraId="6EA52C97" w14:textId="77777777" w:rsidR="006941EE" w:rsidRPr="006941EE" w:rsidRDefault="006941EE" w:rsidP="006941EE">
      <w:pPr>
        <w:pStyle w:val="Paragrafoelenco"/>
        <w:widowControl/>
        <w:suppressAutoHyphens/>
        <w:autoSpaceDE/>
        <w:spacing w:line="276" w:lineRule="auto"/>
        <w:ind w:left="501"/>
        <w:jc w:val="both"/>
        <w:textAlignment w:val="baseline"/>
      </w:pPr>
    </w:p>
    <w:p w14:paraId="086E981A" w14:textId="1B62F046" w:rsidR="00684752" w:rsidRPr="00C13305" w:rsidRDefault="00684752" w:rsidP="00684752">
      <w:pPr>
        <w:pStyle w:val="Paragrafoelenco"/>
        <w:widowControl/>
        <w:numPr>
          <w:ilvl w:val="0"/>
          <w:numId w:val="1"/>
        </w:numPr>
        <w:suppressAutoHyphens/>
        <w:autoSpaceDE/>
        <w:spacing w:line="276" w:lineRule="auto"/>
        <w:jc w:val="both"/>
        <w:textAlignment w:val="baseline"/>
      </w:pPr>
      <w:r>
        <w:rPr>
          <w:rFonts w:ascii="Times New Roman" w:hAnsi="Times New Roman"/>
          <w:szCs w:val="24"/>
        </w:rPr>
        <w:t>che la Ditta è iscritta</w:t>
      </w:r>
      <w:r>
        <w:rPr>
          <w:rFonts w:ascii="Times New Roman" w:hAnsi="Times New Roman"/>
        </w:rPr>
        <w:t xml:space="preserve"> alla categoria SOA _________________</w:t>
      </w:r>
    </w:p>
    <w:p w14:paraId="3DA88133" w14:textId="77777777" w:rsidR="00C13305" w:rsidRPr="00C13305" w:rsidRDefault="00C13305" w:rsidP="00C13305">
      <w:pPr>
        <w:widowControl/>
        <w:suppressAutoHyphens/>
        <w:autoSpaceDE/>
        <w:spacing w:line="276" w:lineRule="auto"/>
        <w:ind w:left="141"/>
        <w:jc w:val="both"/>
        <w:textAlignment w:val="baseline"/>
      </w:pPr>
    </w:p>
    <w:p w14:paraId="594640E9" w14:textId="5A4C88AD" w:rsidR="00C13305" w:rsidRPr="00197483" w:rsidRDefault="007073DA" w:rsidP="00C13305">
      <w:pPr>
        <w:pStyle w:val="Style10"/>
        <w:widowControl/>
        <w:numPr>
          <w:ilvl w:val="0"/>
          <w:numId w:val="1"/>
        </w:numPr>
        <w:spacing w:before="43" w:line="341" w:lineRule="exact"/>
        <w:ind w:right="697"/>
        <w:jc w:val="left"/>
        <w:rPr>
          <w:rFonts w:ascii="Times New Roman" w:eastAsia="Arial" w:hAnsi="Times New Roman"/>
          <w:sz w:val="22"/>
          <w:lang w:eastAsia="en-US"/>
        </w:rPr>
      </w:pPr>
      <w:r>
        <w:rPr>
          <w:rFonts w:ascii="Times New Roman" w:eastAsia="Arial" w:hAnsi="Times New Roman"/>
          <w:sz w:val="22"/>
          <w:lang w:eastAsia="en-US"/>
        </w:rPr>
        <w:t>(_</w:t>
      </w:r>
      <w:proofErr w:type="gramStart"/>
      <w:r>
        <w:rPr>
          <w:rFonts w:ascii="Times New Roman" w:eastAsia="Arial" w:hAnsi="Times New Roman"/>
          <w:sz w:val="22"/>
          <w:lang w:eastAsia="en-US"/>
        </w:rPr>
        <w:t>_)  di</w:t>
      </w:r>
      <w:proofErr w:type="gramEnd"/>
      <w:r w:rsidR="00C13305" w:rsidRPr="00197483">
        <w:rPr>
          <w:rFonts w:ascii="Times New Roman" w:eastAsia="Arial" w:hAnsi="Times New Roman"/>
          <w:sz w:val="22"/>
          <w:lang w:eastAsia="en-US"/>
        </w:rPr>
        <w:t xml:space="preserve"> aver ottemperato agli obblighi dell'art. 17 della Legge 68/1999 e </w:t>
      </w:r>
      <w:proofErr w:type="spellStart"/>
      <w:r w:rsidR="00C13305" w:rsidRPr="00197483">
        <w:rPr>
          <w:rFonts w:ascii="Times New Roman" w:eastAsia="Arial" w:hAnsi="Times New Roman"/>
          <w:sz w:val="22"/>
          <w:lang w:eastAsia="en-US"/>
        </w:rPr>
        <w:t>s.m.i.</w:t>
      </w:r>
      <w:proofErr w:type="spellEnd"/>
    </w:p>
    <w:p w14:paraId="299D70F4" w14:textId="77777777" w:rsidR="00C13305" w:rsidRPr="00197483" w:rsidRDefault="00C13305" w:rsidP="00C13305">
      <w:pPr>
        <w:pStyle w:val="Style13"/>
        <w:widowControl/>
        <w:spacing w:line="240" w:lineRule="exact"/>
        <w:rPr>
          <w:rFonts w:ascii="Times New Roman" w:eastAsia="Arial" w:hAnsi="Times New Roman" w:cs="Times New Roman"/>
          <w:iCs/>
          <w:sz w:val="22"/>
          <w:szCs w:val="22"/>
          <w:lang w:eastAsia="en-US"/>
        </w:rPr>
      </w:pPr>
    </w:p>
    <w:p w14:paraId="18030551" w14:textId="77777777" w:rsidR="00C13305" w:rsidRPr="00197483" w:rsidRDefault="00C13305" w:rsidP="00C13305">
      <w:pPr>
        <w:pStyle w:val="Style13"/>
        <w:widowControl/>
        <w:spacing w:line="240" w:lineRule="exact"/>
        <w:ind w:left="360"/>
        <w:rPr>
          <w:rFonts w:ascii="Times New Roman" w:eastAsia="Arial" w:hAnsi="Times New Roman" w:cs="Times New Roman"/>
          <w:iCs/>
          <w:sz w:val="22"/>
          <w:szCs w:val="22"/>
          <w:lang w:eastAsia="en-US"/>
        </w:rPr>
      </w:pPr>
      <w:r>
        <w:rPr>
          <w:rFonts w:ascii="Times New Roman" w:eastAsia="Arial" w:hAnsi="Times New Roman" w:cs="Times New Roman"/>
          <w:iCs/>
          <w:sz w:val="22"/>
          <w:szCs w:val="22"/>
          <w:lang w:eastAsia="en-US"/>
        </w:rPr>
        <w:t>ovvero</w:t>
      </w:r>
    </w:p>
    <w:p w14:paraId="46EFA6E4" w14:textId="77777777" w:rsidR="00C13305" w:rsidRPr="00197483" w:rsidRDefault="00C13305" w:rsidP="00C13305">
      <w:pPr>
        <w:pStyle w:val="Style13"/>
        <w:widowControl/>
        <w:spacing w:line="240" w:lineRule="exact"/>
        <w:rPr>
          <w:rFonts w:ascii="Times New Roman" w:eastAsia="Arial" w:hAnsi="Times New Roman" w:cs="Times New Roman"/>
          <w:iCs/>
          <w:sz w:val="22"/>
          <w:szCs w:val="22"/>
          <w:lang w:eastAsia="en-US"/>
        </w:rPr>
      </w:pPr>
      <w:r w:rsidRPr="00197483">
        <w:rPr>
          <w:rFonts w:ascii="Times New Roman" w:eastAsia="Arial" w:hAnsi="Times New Roman" w:cs="Times New Roman"/>
          <w:iCs/>
          <w:sz w:val="22"/>
          <w:szCs w:val="22"/>
          <w:lang w:eastAsia="en-US"/>
        </w:rPr>
        <w:t xml:space="preserve"> </w:t>
      </w:r>
    </w:p>
    <w:p w14:paraId="19CED961" w14:textId="77777777" w:rsidR="00CC5C39" w:rsidRDefault="007073DA" w:rsidP="00CC5C39">
      <w:pPr>
        <w:pStyle w:val="Style13"/>
        <w:widowControl/>
        <w:spacing w:line="240" w:lineRule="exact"/>
        <w:ind w:left="501"/>
        <w:rPr>
          <w:rFonts w:ascii="Times New Roman" w:eastAsia="Arial" w:hAnsi="Times New Roman" w:cs="Times New Roman"/>
          <w:iCs/>
          <w:sz w:val="22"/>
          <w:szCs w:val="22"/>
          <w:lang w:eastAsia="en-US"/>
        </w:rPr>
      </w:pPr>
      <w:r>
        <w:rPr>
          <w:rFonts w:ascii="Times New Roman" w:eastAsia="Arial" w:hAnsi="Times New Roman"/>
          <w:sz w:val="22"/>
          <w:lang w:eastAsia="en-US"/>
        </w:rPr>
        <w:t>(_</w:t>
      </w:r>
      <w:proofErr w:type="gramStart"/>
      <w:r>
        <w:rPr>
          <w:rFonts w:ascii="Times New Roman" w:eastAsia="Arial" w:hAnsi="Times New Roman"/>
          <w:sz w:val="22"/>
          <w:lang w:eastAsia="en-US"/>
        </w:rPr>
        <w:t>_)</w:t>
      </w:r>
      <w:r w:rsidR="00C13305">
        <w:rPr>
          <w:rFonts w:ascii="Times New Roman" w:eastAsia="Arial" w:hAnsi="Times New Roman"/>
          <w:sz w:val="22"/>
          <w:lang w:eastAsia="en-US"/>
        </w:rPr>
        <w:t xml:space="preserve">  </w:t>
      </w:r>
      <w:r w:rsidR="00C13305" w:rsidRPr="00197483">
        <w:rPr>
          <w:rFonts w:ascii="Times New Roman" w:eastAsia="Arial" w:hAnsi="Times New Roman"/>
          <w:sz w:val="22"/>
          <w:lang w:eastAsia="en-US"/>
        </w:rPr>
        <w:t>di</w:t>
      </w:r>
      <w:proofErr w:type="gramEnd"/>
      <w:r w:rsidR="00C13305" w:rsidRPr="00197483">
        <w:rPr>
          <w:rFonts w:ascii="Times New Roman" w:eastAsia="Arial" w:hAnsi="Times New Roman"/>
          <w:sz w:val="22"/>
          <w:lang w:eastAsia="en-US"/>
        </w:rPr>
        <w:t xml:space="preserve"> non aver ottemperato agli obblighi dell'art. 17 della Legge 68/1999 e </w:t>
      </w:r>
      <w:proofErr w:type="spellStart"/>
      <w:r w:rsidR="00C13305" w:rsidRPr="00197483">
        <w:rPr>
          <w:rFonts w:ascii="Times New Roman" w:eastAsia="Arial" w:hAnsi="Times New Roman"/>
          <w:sz w:val="22"/>
          <w:lang w:eastAsia="en-US"/>
        </w:rPr>
        <w:t>s.m.i</w:t>
      </w:r>
      <w:proofErr w:type="spellEnd"/>
      <w:r w:rsidR="00C13305" w:rsidRPr="00197483">
        <w:rPr>
          <w:rFonts w:ascii="Times New Roman" w:eastAsia="Arial" w:hAnsi="Times New Roman"/>
          <w:sz w:val="22"/>
          <w:lang w:eastAsia="en-US"/>
        </w:rPr>
        <w:t xml:space="preserve"> in quanto non soggetto</w:t>
      </w:r>
      <w:r w:rsidR="00C13305" w:rsidRPr="00197483">
        <w:rPr>
          <w:rFonts w:ascii="Times New Roman" w:eastAsia="Arial" w:hAnsi="Times New Roman" w:cs="Times New Roman"/>
          <w:iCs/>
          <w:sz w:val="22"/>
          <w:szCs w:val="22"/>
          <w:lang w:eastAsia="en-US"/>
        </w:rPr>
        <w:t xml:space="preserve"> </w:t>
      </w:r>
    </w:p>
    <w:p w14:paraId="5EE3130A" w14:textId="77777777" w:rsidR="00CC5C39" w:rsidRDefault="00CC5C39" w:rsidP="00CC5C39">
      <w:pPr>
        <w:pStyle w:val="Style13"/>
        <w:widowControl/>
        <w:spacing w:line="240" w:lineRule="exact"/>
        <w:ind w:left="501"/>
        <w:rPr>
          <w:rFonts w:ascii="Times New Roman" w:eastAsia="Arial" w:hAnsi="Times New Roman" w:cs="Times New Roman"/>
          <w:iCs/>
          <w:sz w:val="22"/>
          <w:szCs w:val="22"/>
          <w:lang w:eastAsia="en-US"/>
        </w:rPr>
      </w:pPr>
    </w:p>
    <w:p w14:paraId="65F86FCE" w14:textId="77777777" w:rsidR="00CC5C39" w:rsidRDefault="00CC5C39" w:rsidP="00CC5C39">
      <w:pPr>
        <w:pStyle w:val="Style13"/>
        <w:widowControl/>
        <w:spacing w:line="240" w:lineRule="exact"/>
        <w:ind w:left="501"/>
        <w:rPr>
          <w:rFonts w:ascii="Times New Roman" w:eastAsia="Arial" w:hAnsi="Times New Roman" w:cs="Times New Roman"/>
          <w:iCs/>
          <w:sz w:val="22"/>
          <w:szCs w:val="22"/>
          <w:lang w:eastAsia="en-US"/>
        </w:rPr>
      </w:pPr>
    </w:p>
    <w:p w14:paraId="07FEE7BB" w14:textId="485E553A" w:rsidR="00CC5C39" w:rsidRPr="00CC5C39" w:rsidRDefault="00CC5C39" w:rsidP="00CC5C39">
      <w:pPr>
        <w:pStyle w:val="Style10"/>
        <w:widowControl/>
        <w:numPr>
          <w:ilvl w:val="0"/>
          <w:numId w:val="1"/>
        </w:numPr>
        <w:spacing w:before="43" w:line="341" w:lineRule="exact"/>
        <w:ind w:right="697"/>
        <w:jc w:val="left"/>
        <w:rPr>
          <w:rFonts w:ascii="Times New Roman" w:eastAsia="Arial" w:hAnsi="Times New Roman"/>
          <w:sz w:val="22"/>
          <w:lang w:eastAsia="en-US"/>
        </w:rPr>
      </w:pPr>
      <w:r w:rsidRPr="00CC5C39">
        <w:rPr>
          <w:rFonts w:ascii="Times New Roman" w:eastAsia="Arial" w:hAnsi="Times New Roman"/>
          <w:sz w:val="22"/>
          <w:lang w:eastAsia="en-US"/>
        </w:rPr>
        <w:t xml:space="preserve">che questa Impresa: </w:t>
      </w:r>
    </w:p>
    <w:p w14:paraId="590CA60E" w14:textId="77777777" w:rsidR="00CC5C39" w:rsidRPr="00CC5C39" w:rsidRDefault="00CC5C39" w:rsidP="00CC5C39">
      <w:pPr>
        <w:pStyle w:val="Numerazioneperbuste"/>
        <w:numPr>
          <w:ilvl w:val="0"/>
          <w:numId w:val="9"/>
        </w:numPr>
        <w:tabs>
          <w:tab w:val="left" w:pos="851"/>
        </w:tabs>
        <w:spacing w:before="0"/>
        <w:ind w:left="851" w:hanging="425"/>
        <w:jc w:val="both"/>
        <w:rPr>
          <w:rFonts w:ascii="Times New Roman" w:hAnsi="Times New Roman" w:cs="Times New Roman"/>
          <w:sz w:val="22"/>
          <w:szCs w:val="22"/>
        </w:rPr>
      </w:pPr>
      <w:r w:rsidRPr="00CC5C39">
        <w:rPr>
          <w:rFonts w:ascii="Times New Roman" w:hAnsi="Times New Roman" w:cs="Times New Roman"/>
          <w:sz w:val="22"/>
          <w:szCs w:val="22"/>
        </w:rPr>
        <w:t>intende ricorrere al subappalto, nei limiti di legge, in relazione alle seguenti prestazioni</w:t>
      </w:r>
    </w:p>
    <w:p w14:paraId="554B5EF8" w14:textId="77777777" w:rsidR="00CC5C39" w:rsidRPr="00CC5C39" w:rsidRDefault="00CC5C39" w:rsidP="00CC5C39">
      <w:pPr>
        <w:pStyle w:val="Numerazioneperbuste"/>
        <w:numPr>
          <w:ilvl w:val="0"/>
          <w:numId w:val="0"/>
        </w:numPr>
        <w:spacing w:before="0"/>
        <w:ind w:left="502" w:firstLine="349"/>
        <w:rPr>
          <w:rFonts w:ascii="Times New Roman" w:hAnsi="Times New Roman" w:cs="Times New Roman"/>
          <w:sz w:val="22"/>
          <w:szCs w:val="22"/>
        </w:rPr>
      </w:pPr>
      <w:r w:rsidRPr="00CC5C39">
        <w:rPr>
          <w:rFonts w:ascii="Times New Roman" w:hAnsi="Times New Roman" w:cs="Times New Roman"/>
          <w:sz w:val="22"/>
          <w:szCs w:val="22"/>
        </w:rPr>
        <w:t>categoria ________ prestazioni (%): _________________€ ________________</w:t>
      </w:r>
      <w:proofErr w:type="gramStart"/>
      <w:r w:rsidRPr="00CC5C39">
        <w:rPr>
          <w:rFonts w:ascii="Times New Roman" w:hAnsi="Times New Roman" w:cs="Times New Roman"/>
          <w:sz w:val="22"/>
          <w:szCs w:val="22"/>
        </w:rPr>
        <w:t>_,_</w:t>
      </w:r>
      <w:proofErr w:type="gramEnd"/>
      <w:r w:rsidRPr="00CC5C39">
        <w:rPr>
          <w:rFonts w:ascii="Times New Roman" w:hAnsi="Times New Roman" w:cs="Times New Roman"/>
          <w:sz w:val="22"/>
          <w:szCs w:val="22"/>
        </w:rPr>
        <w:t>__</w:t>
      </w:r>
    </w:p>
    <w:p w14:paraId="157F7AD7" w14:textId="77777777" w:rsidR="003F7AE7" w:rsidRDefault="003F7AE7" w:rsidP="003F7AE7">
      <w:pPr>
        <w:pStyle w:val="ListRoman"/>
        <w:numPr>
          <w:ilvl w:val="0"/>
          <w:numId w:val="0"/>
        </w:numPr>
        <w:spacing w:after="120"/>
        <w:ind w:left="567"/>
        <w:contextualSpacing w:val="0"/>
        <w:rPr>
          <w:rFonts w:ascii="Times New Roman" w:hAnsi="Times New Roman" w:cs="Times New Roman"/>
          <w:sz w:val="22"/>
          <w:szCs w:val="22"/>
        </w:rPr>
      </w:pPr>
    </w:p>
    <w:p w14:paraId="2AF85E1D" w14:textId="66C7AE88" w:rsidR="00CC5C39" w:rsidRPr="00CC5C39" w:rsidRDefault="00CC5C39" w:rsidP="00CC5C39">
      <w:pPr>
        <w:pStyle w:val="ListRoman"/>
        <w:spacing w:after="120"/>
        <w:ind w:hanging="141"/>
        <w:contextualSpacing w:val="0"/>
        <w:rPr>
          <w:rFonts w:ascii="Times New Roman" w:hAnsi="Times New Roman" w:cs="Times New Roman"/>
          <w:sz w:val="22"/>
          <w:szCs w:val="22"/>
        </w:rPr>
      </w:pPr>
      <w:r w:rsidRPr="00CC5C39">
        <w:rPr>
          <w:rFonts w:ascii="Times New Roman" w:hAnsi="Times New Roman" w:cs="Times New Roman"/>
          <w:sz w:val="22"/>
          <w:szCs w:val="22"/>
        </w:rPr>
        <w:t>non intende ricorrere al subappalto</w:t>
      </w:r>
    </w:p>
    <w:p w14:paraId="634C1A10" w14:textId="77777777" w:rsidR="006941EE" w:rsidRDefault="006941EE" w:rsidP="006941EE">
      <w:pPr>
        <w:pStyle w:val="Paragrafoelenco"/>
        <w:widowControl/>
        <w:suppressAutoHyphens/>
        <w:autoSpaceDE/>
        <w:spacing w:line="276" w:lineRule="auto"/>
        <w:ind w:left="501"/>
        <w:jc w:val="both"/>
        <w:textAlignment w:val="baseline"/>
      </w:pPr>
    </w:p>
    <w:p w14:paraId="15CDC157" w14:textId="7990C5A7" w:rsidR="00684752" w:rsidRPr="006941EE" w:rsidRDefault="00684752" w:rsidP="00684752">
      <w:pPr>
        <w:pStyle w:val="Paragrafoelenco"/>
        <w:widowControl/>
        <w:numPr>
          <w:ilvl w:val="0"/>
          <w:numId w:val="1"/>
        </w:numPr>
        <w:suppressAutoHyphens/>
        <w:autoSpaceDE/>
        <w:spacing w:line="276" w:lineRule="auto"/>
        <w:jc w:val="both"/>
        <w:textAlignment w:val="baseline"/>
        <w:rPr>
          <w:rFonts w:ascii="Times New Roman" w:hAnsi="Times New Roman"/>
          <w:szCs w:val="24"/>
        </w:rPr>
      </w:pPr>
      <w:r>
        <w:rPr>
          <w:rFonts w:ascii="Times New Roman" w:hAnsi="Times New Roman"/>
          <w:sz w:val="24"/>
          <w:szCs w:val="24"/>
        </w:rPr>
        <w:t>di aver preso visione dell’avviso pubblico di avvio di indagine di mercato per l’acquisizione di manifestazioni di interesse e di accettare integralmente senza alcuna riserva, il contenuto dello stesso;</w:t>
      </w:r>
    </w:p>
    <w:p w14:paraId="41FBA2CF" w14:textId="77777777" w:rsidR="006941EE" w:rsidRDefault="006941EE" w:rsidP="006941EE">
      <w:pPr>
        <w:pStyle w:val="Paragrafoelenco"/>
        <w:widowControl/>
        <w:suppressAutoHyphens/>
        <w:autoSpaceDE/>
        <w:spacing w:line="276" w:lineRule="auto"/>
        <w:ind w:left="501"/>
        <w:jc w:val="both"/>
        <w:textAlignment w:val="baseline"/>
        <w:rPr>
          <w:rFonts w:ascii="Times New Roman" w:hAnsi="Times New Roman"/>
          <w:szCs w:val="24"/>
        </w:rPr>
      </w:pPr>
    </w:p>
    <w:p w14:paraId="117EDA4F" w14:textId="77777777" w:rsidR="00684752" w:rsidRDefault="00684752" w:rsidP="00684752">
      <w:pPr>
        <w:pStyle w:val="Paragrafoelenco"/>
        <w:widowControl/>
        <w:numPr>
          <w:ilvl w:val="0"/>
          <w:numId w:val="1"/>
        </w:numPr>
        <w:suppressAutoHyphens/>
        <w:autoSpaceDE/>
        <w:spacing w:line="276" w:lineRule="auto"/>
        <w:jc w:val="both"/>
        <w:textAlignment w:val="baseline"/>
      </w:pPr>
      <w:r>
        <w:rPr>
          <w:rFonts w:ascii="Times New Roman" w:hAnsi="Times New Roman"/>
          <w:sz w:val="24"/>
          <w:szCs w:val="24"/>
        </w:rPr>
        <w:lastRenderedPageBreak/>
        <w:t>che in caso di aggiudicazione dell’appalto si impegna a rispettare integralmente i principi trasversali del PNRR di propria comp</w:t>
      </w:r>
      <w:r>
        <w:rPr>
          <w:rFonts w:ascii="Times New Roman" w:hAnsi="Times New Roman"/>
        </w:rPr>
        <w:t>etenza ed in particolare:</w:t>
      </w:r>
    </w:p>
    <w:p w14:paraId="4A89C8EA" w14:textId="77777777" w:rsidR="00684752" w:rsidRDefault="00684752" w:rsidP="00684752">
      <w:pPr>
        <w:pStyle w:val="Paragrafoelenco"/>
        <w:widowControl/>
        <w:numPr>
          <w:ilvl w:val="0"/>
          <w:numId w:val="3"/>
        </w:numPr>
        <w:suppressAutoHyphens/>
        <w:autoSpaceDE/>
        <w:spacing w:line="276" w:lineRule="auto"/>
        <w:jc w:val="both"/>
        <w:textAlignment w:val="baseline"/>
        <w:rPr>
          <w:rFonts w:ascii="Times New Roman" w:hAnsi="Times New Roman"/>
        </w:rPr>
      </w:pPr>
      <w:r>
        <w:rPr>
          <w:rFonts w:ascii="Times New Roman" w:hAnsi="Times New Roman"/>
        </w:rPr>
        <w:t>principio della parità di genere;</w:t>
      </w:r>
    </w:p>
    <w:p w14:paraId="22ED8609" w14:textId="77777777" w:rsidR="00684752" w:rsidRDefault="00684752" w:rsidP="00684752">
      <w:pPr>
        <w:pStyle w:val="Paragrafoelenco"/>
        <w:widowControl/>
        <w:numPr>
          <w:ilvl w:val="0"/>
          <w:numId w:val="3"/>
        </w:numPr>
        <w:suppressAutoHyphens/>
        <w:autoSpaceDE/>
        <w:spacing w:line="276" w:lineRule="auto"/>
        <w:jc w:val="both"/>
        <w:textAlignment w:val="baseline"/>
        <w:rPr>
          <w:rFonts w:ascii="Times New Roman" w:hAnsi="Times New Roman"/>
        </w:rPr>
      </w:pPr>
      <w:r>
        <w:rPr>
          <w:rFonts w:ascii="Times New Roman" w:hAnsi="Times New Roman"/>
        </w:rPr>
        <w:t>principio di protezione e valorizzazione dei giovani;</w:t>
      </w:r>
    </w:p>
    <w:p w14:paraId="0D3BD69F" w14:textId="5B4322D4" w:rsidR="00684752" w:rsidRPr="006941EE" w:rsidRDefault="00684752" w:rsidP="00684752">
      <w:pPr>
        <w:pStyle w:val="Paragrafoelenco"/>
        <w:widowControl/>
        <w:numPr>
          <w:ilvl w:val="0"/>
          <w:numId w:val="3"/>
        </w:numPr>
        <w:suppressAutoHyphens/>
        <w:autoSpaceDE/>
        <w:spacing w:line="276" w:lineRule="auto"/>
        <w:jc w:val="both"/>
        <w:textAlignment w:val="baseline"/>
        <w:rPr>
          <w:rFonts w:ascii="Times New Roman" w:hAnsi="Times New Roman"/>
          <w:szCs w:val="24"/>
        </w:rPr>
      </w:pPr>
      <w:r>
        <w:rPr>
          <w:rFonts w:ascii="Times New Roman" w:hAnsi="Times New Roman"/>
          <w:sz w:val="24"/>
          <w:szCs w:val="24"/>
        </w:rPr>
        <w:t>principi del DNSH;</w:t>
      </w:r>
    </w:p>
    <w:p w14:paraId="399C0272" w14:textId="77777777" w:rsidR="006941EE" w:rsidRDefault="006941EE" w:rsidP="006941EE">
      <w:pPr>
        <w:pStyle w:val="Paragrafoelenco"/>
        <w:widowControl/>
        <w:suppressAutoHyphens/>
        <w:autoSpaceDE/>
        <w:spacing w:line="276" w:lineRule="auto"/>
        <w:ind w:left="1040"/>
        <w:jc w:val="both"/>
        <w:textAlignment w:val="baseline"/>
        <w:rPr>
          <w:rFonts w:ascii="Times New Roman" w:hAnsi="Times New Roman"/>
          <w:szCs w:val="24"/>
        </w:rPr>
      </w:pPr>
    </w:p>
    <w:p w14:paraId="4BA552F3" w14:textId="77777777" w:rsidR="00684752" w:rsidRDefault="00684752" w:rsidP="00684752">
      <w:pPr>
        <w:pStyle w:val="Paragrafoelenco"/>
        <w:widowControl/>
        <w:numPr>
          <w:ilvl w:val="0"/>
          <w:numId w:val="1"/>
        </w:numPr>
        <w:suppressAutoHyphens/>
        <w:autoSpaceDE/>
        <w:spacing w:line="276" w:lineRule="auto"/>
        <w:jc w:val="both"/>
        <w:textAlignment w:val="baseline"/>
      </w:pPr>
      <w:r>
        <w:rPr>
          <w:rFonts w:ascii="Times New Roman" w:hAnsi="Times New Roman"/>
          <w:color w:val="000000"/>
          <w:sz w:val="24"/>
          <w:szCs w:val="24"/>
        </w:rPr>
        <w:t>che in caso di aggiudicazione dell’appalto si impegna a fornire i dati necessari per l’identificazione del titolare effettivo;</w:t>
      </w:r>
    </w:p>
    <w:p w14:paraId="640A9C6D" w14:textId="061FFFB5" w:rsidR="00684752" w:rsidRDefault="00684752">
      <w:pPr>
        <w:pStyle w:val="Corpotesto"/>
        <w:spacing w:before="9"/>
        <w:ind w:left="113"/>
        <w:rPr>
          <w:spacing w:val="-2"/>
        </w:rPr>
      </w:pPr>
    </w:p>
    <w:p w14:paraId="73D7CFA9" w14:textId="387B4542" w:rsidR="006941EE" w:rsidRDefault="006941EE" w:rsidP="006941EE">
      <w:pPr>
        <w:pStyle w:val="Paragrafoelenco"/>
        <w:widowControl/>
        <w:numPr>
          <w:ilvl w:val="0"/>
          <w:numId w:val="1"/>
        </w:numPr>
        <w:suppressAutoHyphens/>
        <w:autoSpaceDE/>
        <w:spacing w:line="276" w:lineRule="auto"/>
        <w:jc w:val="both"/>
        <w:textAlignment w:val="baseline"/>
        <w:rPr>
          <w:rFonts w:ascii="Times New Roman" w:hAnsi="Times New Roman"/>
          <w:color w:val="000000"/>
          <w:sz w:val="24"/>
          <w:szCs w:val="24"/>
        </w:rPr>
      </w:pPr>
      <w:r w:rsidRPr="006941EE">
        <w:rPr>
          <w:rFonts w:ascii="Times New Roman" w:hAnsi="Times New Roman"/>
          <w:color w:val="000000"/>
          <w:sz w:val="24"/>
          <w:szCs w:val="24"/>
        </w:rPr>
        <w:t>che non sussistono le cause di esclusione di cui all’art. 80 comma 1, lettere a) b) c) d) e) f) g) e art. 80 c. 4 e 5 del D.lgs. 50/2016.</w:t>
      </w:r>
    </w:p>
    <w:p w14:paraId="6C1CD03D" w14:textId="77777777" w:rsidR="006941EE" w:rsidRPr="006941EE" w:rsidRDefault="006941EE" w:rsidP="006941EE">
      <w:pPr>
        <w:widowControl/>
        <w:suppressAutoHyphens/>
        <w:autoSpaceDE/>
        <w:spacing w:line="276" w:lineRule="auto"/>
        <w:jc w:val="both"/>
        <w:textAlignment w:val="baseline"/>
        <w:rPr>
          <w:rFonts w:ascii="Times New Roman" w:hAnsi="Times New Roman"/>
          <w:color w:val="000000"/>
          <w:sz w:val="24"/>
          <w:szCs w:val="24"/>
        </w:rPr>
      </w:pPr>
    </w:p>
    <w:p w14:paraId="39467045" w14:textId="77777777" w:rsidR="006941EE" w:rsidRPr="006941EE" w:rsidRDefault="006941EE" w:rsidP="006941EE">
      <w:pPr>
        <w:pStyle w:val="Paragrafoelenco"/>
        <w:widowControl/>
        <w:numPr>
          <w:ilvl w:val="0"/>
          <w:numId w:val="1"/>
        </w:numPr>
        <w:suppressAutoHyphens/>
        <w:autoSpaceDE/>
        <w:spacing w:line="276" w:lineRule="auto"/>
        <w:jc w:val="both"/>
        <w:textAlignment w:val="baseline"/>
        <w:rPr>
          <w:rFonts w:ascii="Times New Roman" w:hAnsi="Times New Roman"/>
          <w:color w:val="000000"/>
          <w:sz w:val="24"/>
          <w:szCs w:val="24"/>
        </w:rPr>
      </w:pPr>
      <w:r w:rsidRPr="006941EE">
        <w:rPr>
          <w:rFonts w:ascii="Times New Roman" w:hAnsi="Times New Roman"/>
          <w:color w:val="000000"/>
          <w:sz w:val="24"/>
          <w:szCs w:val="24"/>
        </w:rPr>
        <w:t xml:space="preserve">che non sussistono le cause di divieto, decadenza o di sospensione di cui all’art. 67 del </w:t>
      </w:r>
      <w:proofErr w:type="spellStart"/>
      <w:r w:rsidRPr="006941EE">
        <w:rPr>
          <w:rFonts w:ascii="Times New Roman" w:hAnsi="Times New Roman"/>
          <w:color w:val="000000"/>
          <w:sz w:val="24"/>
          <w:szCs w:val="24"/>
        </w:rPr>
        <w:t>D.Lgs</w:t>
      </w:r>
      <w:proofErr w:type="spellEnd"/>
      <w:r w:rsidRPr="006941EE">
        <w:rPr>
          <w:rFonts w:ascii="Times New Roman" w:hAnsi="Times New Roman"/>
          <w:color w:val="000000"/>
          <w:sz w:val="24"/>
          <w:szCs w:val="24"/>
        </w:rPr>
        <w:t xml:space="preserve"> 6 settembre 2011, n. 159;</w:t>
      </w:r>
    </w:p>
    <w:p w14:paraId="6576DA68" w14:textId="77777777" w:rsidR="00684752" w:rsidRPr="006941EE" w:rsidRDefault="00684752" w:rsidP="006941EE">
      <w:pPr>
        <w:widowControl/>
        <w:suppressAutoHyphens/>
        <w:autoSpaceDE/>
        <w:spacing w:line="276" w:lineRule="auto"/>
        <w:ind w:left="141"/>
        <w:jc w:val="both"/>
        <w:textAlignment w:val="baseline"/>
        <w:rPr>
          <w:rFonts w:ascii="Times New Roman" w:hAnsi="Times New Roman"/>
          <w:color w:val="000000"/>
          <w:sz w:val="24"/>
          <w:szCs w:val="24"/>
        </w:rPr>
      </w:pPr>
    </w:p>
    <w:p w14:paraId="70A9AE8A" w14:textId="577A3729" w:rsidR="00285267" w:rsidRDefault="00D8062F" w:rsidP="006941EE">
      <w:pPr>
        <w:pStyle w:val="Paragrafoelenco"/>
        <w:widowControl/>
        <w:numPr>
          <w:ilvl w:val="0"/>
          <w:numId w:val="1"/>
        </w:numPr>
        <w:suppressAutoHyphens/>
        <w:autoSpaceDE/>
        <w:spacing w:line="276" w:lineRule="auto"/>
        <w:jc w:val="both"/>
        <w:textAlignment w:val="baseline"/>
        <w:rPr>
          <w:rFonts w:ascii="Times New Roman" w:hAnsi="Times New Roman"/>
          <w:color w:val="000000"/>
          <w:sz w:val="24"/>
          <w:szCs w:val="24"/>
        </w:rPr>
      </w:pPr>
      <w:r w:rsidRPr="006941EE">
        <w:rPr>
          <w:rFonts w:ascii="Times New Roman" w:hAnsi="Times New Roman"/>
          <w:color w:val="000000"/>
          <w:sz w:val="24"/>
          <w:szCs w:val="24"/>
        </w:rPr>
        <w:t>che non sussistono le condizioni di cui all’art. 53, comma 16 ter, del D.lgs. 165/00 o di cui all’art. 35 del D.L. 24 giugno 2014, n. 90 convertito con le modificazioni dalla legge 11 agosto 2014, n. 114 o che siano incorsi, ai sensi della normativa vigente, in ulteriori divieti a contrarre con la pubblica amministrazione.</w:t>
      </w:r>
    </w:p>
    <w:p w14:paraId="06A3068D" w14:textId="77777777" w:rsidR="006941EE" w:rsidRPr="006941EE" w:rsidRDefault="006941EE" w:rsidP="006941EE">
      <w:pPr>
        <w:widowControl/>
        <w:suppressAutoHyphens/>
        <w:autoSpaceDE/>
        <w:spacing w:line="276" w:lineRule="auto"/>
        <w:jc w:val="both"/>
        <w:textAlignment w:val="baseline"/>
        <w:rPr>
          <w:rFonts w:ascii="Times New Roman" w:hAnsi="Times New Roman"/>
          <w:color w:val="000000"/>
          <w:sz w:val="24"/>
          <w:szCs w:val="24"/>
        </w:rPr>
      </w:pPr>
    </w:p>
    <w:p w14:paraId="3899E370" w14:textId="35D4FB13" w:rsidR="00285267" w:rsidRDefault="00D8062F" w:rsidP="006941EE">
      <w:pPr>
        <w:pStyle w:val="Paragrafoelenco"/>
        <w:widowControl/>
        <w:numPr>
          <w:ilvl w:val="0"/>
          <w:numId w:val="1"/>
        </w:numPr>
        <w:suppressAutoHyphens/>
        <w:autoSpaceDE/>
        <w:spacing w:line="276" w:lineRule="auto"/>
        <w:jc w:val="both"/>
        <w:textAlignment w:val="baseline"/>
        <w:rPr>
          <w:rFonts w:ascii="Times New Roman" w:hAnsi="Times New Roman"/>
          <w:color w:val="000000"/>
          <w:sz w:val="24"/>
          <w:szCs w:val="24"/>
        </w:rPr>
      </w:pPr>
      <w:r w:rsidRPr="006941EE">
        <w:rPr>
          <w:rFonts w:ascii="Times New Roman" w:hAnsi="Times New Roman"/>
          <w:color w:val="000000"/>
          <w:sz w:val="24"/>
          <w:szCs w:val="24"/>
        </w:rPr>
        <w:t>di essere informato che i dati forniti al</w:t>
      </w:r>
      <w:r w:rsidR="007811ED" w:rsidRPr="006941EE">
        <w:rPr>
          <w:rFonts w:ascii="Times New Roman" w:hAnsi="Times New Roman"/>
          <w:color w:val="000000"/>
          <w:sz w:val="24"/>
          <w:szCs w:val="24"/>
        </w:rPr>
        <w:t xml:space="preserve"> Comune di Vergiate </w:t>
      </w:r>
      <w:r w:rsidRPr="006941EE">
        <w:rPr>
          <w:rFonts w:ascii="Times New Roman" w:hAnsi="Times New Roman"/>
          <w:color w:val="000000"/>
          <w:sz w:val="24"/>
          <w:szCs w:val="24"/>
        </w:rPr>
        <w:t>saranno raccolti e trattati esclusivamente nell’ambito delle finalità istituzionali per i dati comuni e in caso di dati sensibili per rilevanti finalità di interesse pubblico previste da leggi o da provvedimenti del Garante (art. 13 del D.lgs. n. 196/2003);</w:t>
      </w:r>
    </w:p>
    <w:p w14:paraId="46B0C532" w14:textId="77777777" w:rsidR="006941EE" w:rsidRPr="006941EE" w:rsidRDefault="006941EE" w:rsidP="006941EE">
      <w:pPr>
        <w:widowControl/>
        <w:suppressAutoHyphens/>
        <w:autoSpaceDE/>
        <w:spacing w:line="276" w:lineRule="auto"/>
        <w:jc w:val="both"/>
        <w:textAlignment w:val="baseline"/>
        <w:rPr>
          <w:rFonts w:ascii="Times New Roman" w:hAnsi="Times New Roman"/>
          <w:color w:val="000000"/>
          <w:sz w:val="24"/>
          <w:szCs w:val="24"/>
        </w:rPr>
      </w:pPr>
    </w:p>
    <w:p w14:paraId="02B70A8C" w14:textId="3EF03ED7" w:rsidR="00285267" w:rsidRDefault="00D8062F" w:rsidP="006941EE">
      <w:pPr>
        <w:pStyle w:val="Paragrafoelenco"/>
        <w:widowControl/>
        <w:numPr>
          <w:ilvl w:val="0"/>
          <w:numId w:val="1"/>
        </w:numPr>
        <w:suppressAutoHyphens/>
        <w:autoSpaceDE/>
        <w:spacing w:line="276" w:lineRule="auto"/>
        <w:jc w:val="both"/>
        <w:textAlignment w:val="baseline"/>
        <w:rPr>
          <w:rFonts w:ascii="Times New Roman" w:hAnsi="Times New Roman"/>
          <w:color w:val="000000"/>
          <w:sz w:val="24"/>
          <w:szCs w:val="24"/>
        </w:rPr>
      </w:pPr>
      <w:r w:rsidRPr="006941EE">
        <w:rPr>
          <w:rFonts w:ascii="Times New Roman" w:hAnsi="Times New Roman"/>
          <w:color w:val="000000"/>
          <w:sz w:val="24"/>
          <w:szCs w:val="24"/>
        </w:rPr>
        <w:t xml:space="preserve">di accettare che l'avviso in oggetto non costituisce avvio di una procedura di gara pubblica, né proposta contrattuale, e pertanto non vincola in alcun modo </w:t>
      </w:r>
      <w:r w:rsidR="007811ED" w:rsidRPr="006941EE">
        <w:rPr>
          <w:rFonts w:ascii="Times New Roman" w:hAnsi="Times New Roman"/>
          <w:color w:val="000000"/>
          <w:sz w:val="24"/>
          <w:szCs w:val="24"/>
        </w:rPr>
        <w:t>il Comune di Vergiate</w:t>
      </w:r>
      <w:r w:rsidRPr="006941EE">
        <w:rPr>
          <w:rFonts w:ascii="Times New Roman" w:hAnsi="Times New Roman"/>
          <w:color w:val="000000"/>
          <w:sz w:val="24"/>
          <w:szCs w:val="24"/>
        </w:rPr>
        <w:t>, che valuterà l'opportunità di indire successivamente la procedura negoziata senza pubblicazione di bando.</w:t>
      </w:r>
    </w:p>
    <w:p w14:paraId="36BEE21A" w14:textId="77777777" w:rsidR="006941EE" w:rsidRPr="00072D7F" w:rsidRDefault="006941EE" w:rsidP="006941EE">
      <w:pPr>
        <w:pStyle w:val="Paragrafoelenco"/>
        <w:rPr>
          <w:rFonts w:ascii="Times New Roman" w:hAnsi="Times New Roman"/>
          <w:color w:val="000000"/>
          <w:sz w:val="16"/>
          <w:szCs w:val="16"/>
        </w:rPr>
      </w:pPr>
    </w:p>
    <w:p w14:paraId="431C3B95" w14:textId="77777777" w:rsidR="00285267" w:rsidRDefault="00D8062F">
      <w:pPr>
        <w:pStyle w:val="Corpotesto"/>
        <w:spacing w:before="5"/>
        <w:ind w:left="113"/>
      </w:pPr>
      <w:r>
        <w:t>Luogo</w:t>
      </w:r>
      <w:r>
        <w:rPr>
          <w:spacing w:val="-6"/>
        </w:rPr>
        <w:t xml:space="preserve"> </w:t>
      </w:r>
      <w:r>
        <w:t>e</w:t>
      </w:r>
      <w:r>
        <w:rPr>
          <w:spacing w:val="-4"/>
        </w:rPr>
        <w:t xml:space="preserve"> </w:t>
      </w:r>
      <w:r>
        <w:t>data</w:t>
      </w:r>
      <w:r>
        <w:rPr>
          <w:spacing w:val="-5"/>
        </w:rPr>
        <w:t xml:space="preserve"> </w:t>
      </w:r>
      <w:r>
        <w:rPr>
          <w:spacing w:val="-10"/>
        </w:rPr>
        <w:t>_</w:t>
      </w:r>
    </w:p>
    <w:p w14:paraId="57E345DC" w14:textId="1B3938FC" w:rsidR="00285267" w:rsidRDefault="00D8062F" w:rsidP="00072D7F">
      <w:pPr>
        <w:pStyle w:val="Corpotesto"/>
        <w:spacing w:before="121"/>
        <w:ind w:left="4367"/>
        <w:jc w:val="left"/>
        <w:rPr>
          <w:sz w:val="22"/>
        </w:rPr>
      </w:pPr>
      <w:r>
        <w:t>Il</w:t>
      </w:r>
      <w:r>
        <w:rPr>
          <w:spacing w:val="-10"/>
        </w:rPr>
        <w:t xml:space="preserve"> </w:t>
      </w:r>
      <w:r>
        <w:t>Legale</w:t>
      </w:r>
      <w:r>
        <w:rPr>
          <w:spacing w:val="-10"/>
        </w:rPr>
        <w:t xml:space="preserve"> </w:t>
      </w:r>
      <w:r>
        <w:t>Rappresentante</w:t>
      </w:r>
      <w:r>
        <w:rPr>
          <w:spacing w:val="-9"/>
        </w:rPr>
        <w:t xml:space="preserve"> </w:t>
      </w:r>
      <w:r>
        <w:t>Firma</w:t>
      </w:r>
      <w:r>
        <w:rPr>
          <w:spacing w:val="-8"/>
        </w:rPr>
        <w:t xml:space="preserve"> </w:t>
      </w:r>
      <w:r>
        <w:rPr>
          <w:spacing w:val="-2"/>
        </w:rPr>
        <w:t>digitale</w:t>
      </w:r>
    </w:p>
    <w:sectPr w:rsidR="00285267">
      <w:headerReference w:type="default" r:id="rId8"/>
      <w:footerReference w:type="default" r:id="rId9"/>
      <w:pgSz w:w="11910" w:h="16850"/>
      <w:pgMar w:top="1460" w:right="1580" w:bottom="1480" w:left="1020" w:header="967"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2B01" w14:textId="77777777" w:rsidR="00252C0B" w:rsidRDefault="00D8062F">
      <w:r>
        <w:separator/>
      </w:r>
    </w:p>
  </w:endnote>
  <w:endnote w:type="continuationSeparator" w:id="0">
    <w:p w14:paraId="29B6977D" w14:textId="77777777" w:rsidR="00252C0B" w:rsidRDefault="00D8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rbanist">
    <w:altName w:val="Calibri"/>
    <w:panose1 w:val="00000000000000000000"/>
    <w:charset w:val="00"/>
    <w:family w:val="swiss"/>
    <w:notTrueType/>
    <w:pitch w:val="default"/>
    <w:sig w:usb0="00000003" w:usb1="00000000" w:usb2="00000000" w:usb3="00000000" w:csb0="00000001" w:csb1="00000000"/>
  </w:font>
  <w:font w:name="Garamond,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2E75" w14:textId="77777777" w:rsidR="00285267" w:rsidRDefault="003F7AE7">
    <w:pPr>
      <w:pStyle w:val="Corpotesto"/>
      <w:spacing w:line="14" w:lineRule="auto"/>
      <w:jc w:val="left"/>
      <w:rPr>
        <w:i w:val="0"/>
      </w:rPr>
    </w:pPr>
    <w:r>
      <w:pict w14:anchorId="2B7A2D1E">
        <v:shapetype id="_x0000_t202" coordsize="21600,21600" o:spt="202" path="m,l,21600r21600,l21600,xe">
          <v:stroke joinstyle="miter"/>
          <v:path gradientshapeok="t" o:connecttype="rect"/>
        </v:shapetype>
        <v:shape id="docshape2" o:spid="_x0000_s1025" type="#_x0000_t202" style="position:absolute;margin-left:502.3pt;margin-top:766.75pt;width:12.05pt;height:12pt;z-index:-15768064;mso-position-horizontal-relative:page;mso-position-vertical-relative:page" filled="f" stroked="f">
          <v:textbox inset="0,0,0,0">
            <w:txbxContent>
              <w:p w14:paraId="1F2E65A7" w14:textId="77777777" w:rsidR="00285267" w:rsidRDefault="00D8062F">
                <w:pPr>
                  <w:spacing w:line="223" w:lineRule="exact"/>
                  <w:ind w:left="60"/>
                  <w:rPr>
                    <w:rFonts w:ascii="Calibri"/>
                    <w:sz w:val="20"/>
                  </w:rPr>
                </w:pPr>
                <w:r>
                  <w:rPr>
                    <w:rFonts w:ascii="Calibri"/>
                    <w:w w:val="99"/>
                    <w:sz w:val="20"/>
                  </w:rPr>
                  <w:fldChar w:fldCharType="begin"/>
                </w:r>
                <w:r>
                  <w:rPr>
                    <w:rFonts w:ascii="Calibri"/>
                    <w:w w:val="99"/>
                    <w:sz w:val="20"/>
                  </w:rPr>
                  <w:instrText xml:space="preserve"> PAGE </w:instrText>
                </w:r>
                <w:r>
                  <w:rPr>
                    <w:rFonts w:ascii="Calibri"/>
                    <w:w w:val="99"/>
                    <w:sz w:val="20"/>
                  </w:rPr>
                  <w:fldChar w:fldCharType="separate"/>
                </w:r>
                <w:r>
                  <w:rPr>
                    <w:rFonts w:ascii="Calibri"/>
                    <w:w w:val="99"/>
                    <w:sz w:val="20"/>
                  </w:rPr>
                  <w:t>1</w:t>
                </w:r>
                <w:r>
                  <w:rPr>
                    <w:rFonts w:ascii="Calibri"/>
                    <w:w w:val="9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D8EF" w14:textId="77777777" w:rsidR="00252C0B" w:rsidRDefault="00D8062F">
      <w:r>
        <w:separator/>
      </w:r>
    </w:p>
  </w:footnote>
  <w:footnote w:type="continuationSeparator" w:id="0">
    <w:p w14:paraId="5A6F95BD" w14:textId="77777777" w:rsidR="00252C0B" w:rsidRDefault="00D8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21A" w14:textId="77777777" w:rsidR="00285267" w:rsidRDefault="003F7AE7">
    <w:pPr>
      <w:pStyle w:val="Corpotesto"/>
      <w:spacing w:line="14" w:lineRule="auto"/>
      <w:jc w:val="left"/>
      <w:rPr>
        <w:i w:val="0"/>
      </w:rPr>
    </w:pPr>
    <w:r>
      <w:pict w14:anchorId="273EB388">
        <v:shapetype id="_x0000_t202" coordsize="21600,21600" o:spt="202" path="m,l,21600r21600,l21600,xe">
          <v:stroke joinstyle="miter"/>
          <v:path gradientshapeok="t" o:connecttype="rect"/>
        </v:shapetype>
        <v:shape id="docshape1" o:spid="_x0000_s1026" type="#_x0000_t202" style="position:absolute;margin-left:443.7pt;margin-top:47.35pt;width:67.45pt;height:13.15pt;z-index:-15768576;mso-position-horizontal-relative:page;mso-position-vertical-relative:page" filled="f" stroked="f">
          <v:textbox inset="0,0,0,0">
            <w:txbxContent>
              <w:p w14:paraId="0921A108" w14:textId="77777777" w:rsidR="00285267" w:rsidRDefault="00D8062F">
                <w:pPr>
                  <w:spacing w:before="12"/>
                  <w:ind w:left="20"/>
                  <w:rPr>
                    <w:i/>
                    <w:sz w:val="20"/>
                  </w:rPr>
                </w:pPr>
                <w:r>
                  <w:rPr>
                    <w:i/>
                    <w:sz w:val="20"/>
                  </w:rPr>
                  <w:t>ALLEGATO</w:t>
                </w:r>
                <w:r>
                  <w:rPr>
                    <w:i/>
                    <w:spacing w:val="-12"/>
                    <w:sz w:val="20"/>
                  </w:rPr>
                  <w:t xml:space="preserve"> </w:t>
                </w:r>
                <w:r>
                  <w:rPr>
                    <w:i/>
                    <w:spacing w:val="-5"/>
                    <w:sz w:val="20"/>
                  </w:rPr>
                  <w:t>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0AA1A34"/>
    <w:multiLevelType w:val="hybridMultilevel"/>
    <w:tmpl w:val="FFFFFFFF"/>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420405"/>
    <w:multiLevelType w:val="hybridMultilevel"/>
    <w:tmpl w:val="FFFFFFFF"/>
    <w:lvl w:ilvl="0" w:tplc="5C86F6A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0A5C1288"/>
    <w:multiLevelType w:val="multilevel"/>
    <w:tmpl w:val="440624B6"/>
    <w:lvl w:ilvl="0">
      <w:numFmt w:val="bullet"/>
      <w:lvlText w:val="•"/>
      <w:lvlJc w:val="left"/>
      <w:pPr>
        <w:ind w:left="501" w:hanging="360"/>
      </w:pPr>
      <w:rPr>
        <w:rFonts w:ascii="OpenSymbol" w:eastAsia="OpenSymbol" w:hAnsi="OpenSymbol" w:cs="OpenSymbol"/>
      </w:rPr>
    </w:lvl>
    <w:lvl w:ilvl="1">
      <w:numFmt w:val="bullet"/>
      <w:lvlText w:val="◦"/>
      <w:lvlJc w:val="left"/>
      <w:pPr>
        <w:ind w:left="861" w:hanging="360"/>
      </w:pPr>
      <w:rPr>
        <w:rFonts w:ascii="OpenSymbol" w:eastAsia="OpenSymbol" w:hAnsi="OpenSymbol" w:cs="OpenSymbol"/>
      </w:rPr>
    </w:lvl>
    <w:lvl w:ilvl="2">
      <w:numFmt w:val="bullet"/>
      <w:lvlText w:val="▪"/>
      <w:lvlJc w:val="left"/>
      <w:pPr>
        <w:ind w:left="1221" w:hanging="360"/>
      </w:pPr>
      <w:rPr>
        <w:rFonts w:ascii="OpenSymbol" w:eastAsia="OpenSymbol" w:hAnsi="OpenSymbol" w:cs="OpenSymbol"/>
      </w:rPr>
    </w:lvl>
    <w:lvl w:ilvl="3">
      <w:numFmt w:val="bullet"/>
      <w:lvlText w:val="•"/>
      <w:lvlJc w:val="left"/>
      <w:pPr>
        <w:ind w:left="1581" w:hanging="360"/>
      </w:pPr>
      <w:rPr>
        <w:rFonts w:ascii="OpenSymbol" w:eastAsia="OpenSymbol" w:hAnsi="OpenSymbol" w:cs="OpenSymbol"/>
      </w:rPr>
    </w:lvl>
    <w:lvl w:ilvl="4">
      <w:numFmt w:val="bullet"/>
      <w:lvlText w:val="◦"/>
      <w:lvlJc w:val="left"/>
      <w:pPr>
        <w:ind w:left="1941" w:hanging="360"/>
      </w:pPr>
      <w:rPr>
        <w:rFonts w:ascii="OpenSymbol" w:eastAsia="OpenSymbol" w:hAnsi="OpenSymbol" w:cs="OpenSymbol"/>
      </w:rPr>
    </w:lvl>
    <w:lvl w:ilvl="5">
      <w:numFmt w:val="bullet"/>
      <w:lvlText w:val="▪"/>
      <w:lvlJc w:val="left"/>
      <w:pPr>
        <w:ind w:left="2301" w:hanging="360"/>
      </w:pPr>
      <w:rPr>
        <w:rFonts w:ascii="OpenSymbol" w:eastAsia="OpenSymbol" w:hAnsi="OpenSymbol" w:cs="OpenSymbol"/>
      </w:rPr>
    </w:lvl>
    <w:lvl w:ilvl="6">
      <w:numFmt w:val="bullet"/>
      <w:lvlText w:val="•"/>
      <w:lvlJc w:val="left"/>
      <w:pPr>
        <w:ind w:left="2661" w:hanging="360"/>
      </w:pPr>
      <w:rPr>
        <w:rFonts w:ascii="OpenSymbol" w:eastAsia="OpenSymbol" w:hAnsi="OpenSymbol" w:cs="OpenSymbol"/>
      </w:rPr>
    </w:lvl>
    <w:lvl w:ilvl="7">
      <w:numFmt w:val="bullet"/>
      <w:lvlText w:val="◦"/>
      <w:lvlJc w:val="left"/>
      <w:pPr>
        <w:ind w:left="3021" w:hanging="360"/>
      </w:pPr>
      <w:rPr>
        <w:rFonts w:ascii="OpenSymbol" w:eastAsia="OpenSymbol" w:hAnsi="OpenSymbol" w:cs="OpenSymbol"/>
      </w:rPr>
    </w:lvl>
    <w:lvl w:ilvl="8">
      <w:numFmt w:val="bullet"/>
      <w:lvlText w:val="▪"/>
      <w:lvlJc w:val="left"/>
      <w:pPr>
        <w:ind w:left="3381" w:hanging="360"/>
      </w:pPr>
      <w:rPr>
        <w:rFonts w:ascii="OpenSymbol" w:eastAsia="OpenSymbol" w:hAnsi="OpenSymbol" w:cs="OpenSymbol"/>
      </w:rPr>
    </w:lvl>
  </w:abstractNum>
  <w:abstractNum w:abstractNumId="5"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47F304A5"/>
    <w:multiLevelType w:val="multilevel"/>
    <w:tmpl w:val="43B87358"/>
    <w:lvl w:ilvl="0">
      <w:start w:val="1"/>
      <w:numFmt w:val="bullet"/>
      <w:lvlText w:val=""/>
      <w:lvlJc w:val="left"/>
      <w:pPr>
        <w:ind w:left="501" w:hanging="360"/>
      </w:pPr>
      <w:rPr>
        <w:rFonts w:ascii="Symbol" w:hAnsi="Symbol" w:cs="Symbol" w:hint="default"/>
      </w:rPr>
    </w:lvl>
    <w:lvl w:ilvl="1">
      <w:start w:val="1"/>
      <w:numFmt w:val="lowerLetter"/>
      <w:lvlText w:val="%2."/>
      <w:lvlJc w:val="left"/>
      <w:pPr>
        <w:ind w:left="1221" w:hanging="360"/>
      </w:pPr>
    </w:lvl>
    <w:lvl w:ilvl="2">
      <w:start w:val="1"/>
      <w:numFmt w:val="lowerRoman"/>
      <w:lvlText w:val="%3."/>
      <w:lvlJc w:val="right"/>
      <w:pPr>
        <w:ind w:left="1942"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2" w:hanging="180"/>
      </w:pPr>
    </w:lvl>
  </w:abstractNum>
  <w:abstractNum w:abstractNumId="8" w15:restartNumberingAfterBreak="0">
    <w:nsid w:val="51AE4143"/>
    <w:multiLevelType w:val="hybridMultilevel"/>
    <w:tmpl w:val="FFFFFFFF"/>
    <w:lvl w:ilvl="0" w:tplc="5C86F6A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5C2E12DD"/>
    <w:multiLevelType w:val="multilevel"/>
    <w:tmpl w:val="D8CA6A94"/>
    <w:lvl w:ilvl="0">
      <w:numFmt w:val="bullet"/>
      <w:lvlText w:val="•"/>
      <w:lvlJc w:val="left"/>
      <w:pPr>
        <w:ind w:left="1040" w:hanging="360"/>
      </w:pPr>
      <w:rPr>
        <w:rFonts w:ascii="OpenSymbol" w:eastAsia="OpenSymbol" w:hAnsi="OpenSymbol" w:cs="OpenSymbol"/>
      </w:rPr>
    </w:lvl>
    <w:lvl w:ilvl="1">
      <w:numFmt w:val="bullet"/>
      <w:lvlText w:val="◦"/>
      <w:lvlJc w:val="left"/>
      <w:pPr>
        <w:ind w:left="1400" w:hanging="360"/>
      </w:pPr>
      <w:rPr>
        <w:rFonts w:ascii="OpenSymbol" w:eastAsia="OpenSymbol" w:hAnsi="OpenSymbol" w:cs="OpenSymbol"/>
      </w:rPr>
    </w:lvl>
    <w:lvl w:ilvl="2">
      <w:numFmt w:val="bullet"/>
      <w:lvlText w:val="▪"/>
      <w:lvlJc w:val="left"/>
      <w:pPr>
        <w:ind w:left="1760" w:hanging="360"/>
      </w:pPr>
      <w:rPr>
        <w:rFonts w:ascii="OpenSymbol" w:eastAsia="OpenSymbol" w:hAnsi="OpenSymbol" w:cs="OpenSymbol"/>
      </w:rPr>
    </w:lvl>
    <w:lvl w:ilvl="3">
      <w:numFmt w:val="bullet"/>
      <w:lvlText w:val="•"/>
      <w:lvlJc w:val="left"/>
      <w:pPr>
        <w:ind w:left="2120" w:hanging="360"/>
      </w:pPr>
      <w:rPr>
        <w:rFonts w:ascii="OpenSymbol" w:eastAsia="OpenSymbol" w:hAnsi="OpenSymbol" w:cs="OpenSymbol"/>
      </w:rPr>
    </w:lvl>
    <w:lvl w:ilvl="4">
      <w:numFmt w:val="bullet"/>
      <w:lvlText w:val="◦"/>
      <w:lvlJc w:val="left"/>
      <w:pPr>
        <w:ind w:left="2480" w:hanging="360"/>
      </w:pPr>
      <w:rPr>
        <w:rFonts w:ascii="OpenSymbol" w:eastAsia="OpenSymbol" w:hAnsi="OpenSymbol" w:cs="OpenSymbol"/>
      </w:rPr>
    </w:lvl>
    <w:lvl w:ilvl="5">
      <w:numFmt w:val="bullet"/>
      <w:lvlText w:val="▪"/>
      <w:lvlJc w:val="left"/>
      <w:pPr>
        <w:ind w:left="2840" w:hanging="360"/>
      </w:pPr>
      <w:rPr>
        <w:rFonts w:ascii="OpenSymbol" w:eastAsia="OpenSymbol" w:hAnsi="OpenSymbol" w:cs="OpenSymbol"/>
      </w:rPr>
    </w:lvl>
    <w:lvl w:ilvl="6">
      <w:numFmt w:val="bullet"/>
      <w:lvlText w:val="•"/>
      <w:lvlJc w:val="left"/>
      <w:pPr>
        <w:ind w:left="3200" w:hanging="360"/>
      </w:pPr>
      <w:rPr>
        <w:rFonts w:ascii="OpenSymbol" w:eastAsia="OpenSymbol" w:hAnsi="OpenSymbol" w:cs="OpenSymbol"/>
      </w:rPr>
    </w:lvl>
    <w:lvl w:ilvl="7">
      <w:numFmt w:val="bullet"/>
      <w:lvlText w:val="◦"/>
      <w:lvlJc w:val="left"/>
      <w:pPr>
        <w:ind w:left="3560" w:hanging="360"/>
      </w:pPr>
      <w:rPr>
        <w:rFonts w:ascii="OpenSymbol" w:eastAsia="OpenSymbol" w:hAnsi="OpenSymbol" w:cs="OpenSymbol"/>
      </w:rPr>
    </w:lvl>
    <w:lvl w:ilvl="8">
      <w:numFmt w:val="bullet"/>
      <w:lvlText w:val="▪"/>
      <w:lvlJc w:val="left"/>
      <w:pPr>
        <w:ind w:left="3920" w:hanging="360"/>
      </w:pPr>
      <w:rPr>
        <w:rFonts w:ascii="OpenSymbol" w:eastAsia="OpenSymbol" w:hAnsi="OpenSymbol" w:cs="OpenSymbol"/>
      </w:rPr>
    </w:lvl>
  </w:abstractNum>
  <w:abstractNum w:abstractNumId="10" w15:restartNumberingAfterBreak="0">
    <w:nsid w:val="78EA0142"/>
    <w:multiLevelType w:val="multilevel"/>
    <w:tmpl w:val="DC2E5DA4"/>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2"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2" w:hanging="180"/>
      </w:pPr>
    </w:lvl>
  </w:abstractNum>
  <w:num w:numId="1" w16cid:durableId="543911053">
    <w:abstractNumId w:val="10"/>
  </w:num>
  <w:num w:numId="2" w16cid:durableId="928193591">
    <w:abstractNumId w:val="4"/>
  </w:num>
  <w:num w:numId="3" w16cid:durableId="298341892">
    <w:abstractNumId w:val="9"/>
  </w:num>
  <w:num w:numId="4" w16cid:durableId="1383627475">
    <w:abstractNumId w:val="1"/>
  </w:num>
  <w:num w:numId="5" w16cid:durableId="1214972699">
    <w:abstractNumId w:val="3"/>
  </w:num>
  <w:num w:numId="6" w16cid:durableId="1625425784">
    <w:abstractNumId w:val="8"/>
  </w:num>
  <w:num w:numId="7" w16cid:durableId="1830245028">
    <w:abstractNumId w:val="7"/>
  </w:num>
  <w:num w:numId="8" w16cid:durableId="878667916">
    <w:abstractNumId w:val="0"/>
  </w:num>
  <w:num w:numId="9" w16cid:durableId="105662669">
    <w:abstractNumId w:val="5"/>
  </w:num>
  <w:num w:numId="10" w16cid:durableId="829760756">
    <w:abstractNumId w:val="2"/>
  </w:num>
  <w:num w:numId="11" w16cid:durableId="1269973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85267"/>
    <w:rsid w:val="00072D7F"/>
    <w:rsid w:val="00197483"/>
    <w:rsid w:val="00252C0B"/>
    <w:rsid w:val="00285267"/>
    <w:rsid w:val="003F7AE7"/>
    <w:rsid w:val="00684752"/>
    <w:rsid w:val="006941EE"/>
    <w:rsid w:val="006A0578"/>
    <w:rsid w:val="007073DA"/>
    <w:rsid w:val="007811ED"/>
    <w:rsid w:val="00C13305"/>
    <w:rsid w:val="00CC5C39"/>
    <w:rsid w:val="00D80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49143"/>
  <w15:docId w15:val="{32F3A95D-B533-4631-A7CB-767726A8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i/>
      <w:iCs/>
      <w:sz w:val="20"/>
      <w:szCs w:val="20"/>
    </w:rPr>
  </w:style>
  <w:style w:type="paragraph" w:styleId="Titolo">
    <w:name w:val="Title"/>
    <w:basedOn w:val="Normale"/>
    <w:uiPriority w:val="10"/>
    <w:qFormat/>
    <w:pPr>
      <w:spacing w:before="3"/>
      <w:ind w:left="4149" w:right="4159"/>
      <w:jc w:val="center"/>
    </w:pPr>
    <w:rPr>
      <w:b/>
      <w:bCs/>
      <w:i/>
      <w:iCs/>
      <w:sz w:val="20"/>
      <w:szCs w:val="20"/>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84752"/>
    <w:pPr>
      <w:tabs>
        <w:tab w:val="center" w:pos="4819"/>
        <w:tab w:val="right" w:pos="9638"/>
      </w:tabs>
    </w:pPr>
  </w:style>
  <w:style w:type="character" w:customStyle="1" w:styleId="IntestazioneCarattere">
    <w:name w:val="Intestazione Carattere"/>
    <w:basedOn w:val="Carpredefinitoparagrafo"/>
    <w:link w:val="Intestazione"/>
    <w:uiPriority w:val="99"/>
    <w:rsid w:val="00684752"/>
    <w:rPr>
      <w:rFonts w:ascii="Arial" w:eastAsia="Arial" w:hAnsi="Arial" w:cs="Arial"/>
      <w:lang w:val="it-IT"/>
    </w:rPr>
  </w:style>
  <w:style w:type="paragraph" w:styleId="Pidipagina">
    <w:name w:val="footer"/>
    <w:basedOn w:val="Normale"/>
    <w:link w:val="PidipaginaCarattere"/>
    <w:uiPriority w:val="99"/>
    <w:unhideWhenUsed/>
    <w:rsid w:val="00684752"/>
    <w:pPr>
      <w:tabs>
        <w:tab w:val="center" w:pos="4819"/>
        <w:tab w:val="right" w:pos="9638"/>
      </w:tabs>
    </w:pPr>
  </w:style>
  <w:style w:type="character" w:customStyle="1" w:styleId="PidipaginaCarattere">
    <w:name w:val="Piè di pagina Carattere"/>
    <w:basedOn w:val="Carpredefinitoparagrafo"/>
    <w:link w:val="Pidipagina"/>
    <w:uiPriority w:val="99"/>
    <w:rsid w:val="00684752"/>
    <w:rPr>
      <w:rFonts w:ascii="Arial" w:eastAsia="Arial" w:hAnsi="Arial" w:cs="Arial"/>
      <w:lang w:val="it-IT"/>
    </w:rPr>
  </w:style>
  <w:style w:type="paragraph" w:customStyle="1" w:styleId="Style5">
    <w:name w:val="Style5"/>
    <w:basedOn w:val="Normale"/>
    <w:uiPriority w:val="99"/>
    <w:rsid w:val="00684752"/>
    <w:pPr>
      <w:adjustRightInd w:val="0"/>
    </w:pPr>
    <w:rPr>
      <w:rFonts w:ascii="Garamond" w:eastAsiaTheme="minorEastAsia" w:hAnsi="Garamond" w:cs="Garamond"/>
      <w:sz w:val="24"/>
      <w:szCs w:val="24"/>
      <w:lang w:eastAsia="it-IT"/>
    </w:rPr>
  </w:style>
  <w:style w:type="character" w:customStyle="1" w:styleId="FontStyle20">
    <w:name w:val="Font Style20"/>
    <w:basedOn w:val="Carpredefinitoparagrafo"/>
    <w:uiPriority w:val="99"/>
    <w:rsid w:val="00684752"/>
    <w:rPr>
      <w:rFonts w:ascii="Garamond" w:hAnsi="Garamond" w:cs="Garamond"/>
      <w:b/>
      <w:bCs/>
      <w:i/>
      <w:iCs/>
      <w:color w:val="000000"/>
      <w:spacing w:val="10"/>
      <w:sz w:val="20"/>
      <w:szCs w:val="20"/>
    </w:rPr>
  </w:style>
  <w:style w:type="paragraph" w:customStyle="1" w:styleId="Style13">
    <w:name w:val="Style13"/>
    <w:basedOn w:val="Normale"/>
    <w:uiPriority w:val="99"/>
    <w:rsid w:val="00197483"/>
    <w:pPr>
      <w:adjustRightInd w:val="0"/>
      <w:spacing w:line="235" w:lineRule="exact"/>
      <w:jc w:val="both"/>
    </w:pPr>
    <w:rPr>
      <w:rFonts w:ascii="Bookman Old Style" w:eastAsiaTheme="minorEastAsia" w:hAnsi="Bookman Old Style" w:cs="Bookman Old Style"/>
      <w:sz w:val="24"/>
      <w:szCs w:val="24"/>
      <w:lang w:eastAsia="it-IT"/>
    </w:rPr>
  </w:style>
  <w:style w:type="paragraph" w:customStyle="1" w:styleId="Style12">
    <w:name w:val="Style12"/>
    <w:basedOn w:val="Normale"/>
    <w:uiPriority w:val="99"/>
    <w:rsid w:val="00197483"/>
    <w:pPr>
      <w:adjustRightInd w:val="0"/>
    </w:pPr>
    <w:rPr>
      <w:rFonts w:ascii="Bookman Old Style" w:eastAsiaTheme="minorEastAsia" w:hAnsi="Bookman Old Style" w:cs="Bookman Old Style"/>
      <w:sz w:val="24"/>
      <w:szCs w:val="24"/>
      <w:lang w:eastAsia="it-IT"/>
    </w:rPr>
  </w:style>
  <w:style w:type="character" w:customStyle="1" w:styleId="FontStyle21">
    <w:name w:val="Font Style21"/>
    <w:basedOn w:val="Carpredefinitoparagrafo"/>
    <w:uiPriority w:val="99"/>
    <w:rsid w:val="00197483"/>
    <w:rPr>
      <w:rFonts w:ascii="Bookman Old Style" w:hAnsi="Bookman Old Style" w:cs="Bookman Old Style"/>
      <w:b/>
      <w:bCs/>
      <w:smallCaps/>
      <w:color w:val="000000"/>
      <w:sz w:val="16"/>
      <w:szCs w:val="16"/>
    </w:rPr>
  </w:style>
  <w:style w:type="character" w:customStyle="1" w:styleId="FontStyle23">
    <w:name w:val="Font Style23"/>
    <w:basedOn w:val="Carpredefinitoparagrafo"/>
    <w:uiPriority w:val="99"/>
    <w:rsid w:val="00197483"/>
    <w:rPr>
      <w:rFonts w:ascii="Bookman Old Style" w:hAnsi="Bookman Old Style" w:cs="Bookman Old Style"/>
      <w:color w:val="000000"/>
      <w:sz w:val="16"/>
      <w:szCs w:val="16"/>
    </w:rPr>
  </w:style>
  <w:style w:type="paragraph" w:customStyle="1" w:styleId="Style8">
    <w:name w:val="Style8"/>
    <w:basedOn w:val="Normale"/>
    <w:uiPriority w:val="99"/>
    <w:rsid w:val="00197483"/>
    <w:pPr>
      <w:adjustRightInd w:val="0"/>
      <w:spacing w:line="235" w:lineRule="exact"/>
      <w:ind w:hanging="418"/>
      <w:jc w:val="both"/>
    </w:pPr>
    <w:rPr>
      <w:rFonts w:ascii="Bookman Old Style" w:eastAsiaTheme="minorEastAsia" w:hAnsi="Bookman Old Style" w:cs="Bookman Old Style"/>
      <w:sz w:val="24"/>
      <w:szCs w:val="24"/>
      <w:lang w:eastAsia="it-IT"/>
    </w:rPr>
  </w:style>
  <w:style w:type="paragraph" w:customStyle="1" w:styleId="Style10">
    <w:name w:val="Style10"/>
    <w:basedOn w:val="Normale"/>
    <w:uiPriority w:val="99"/>
    <w:rsid w:val="00197483"/>
    <w:pPr>
      <w:adjustRightInd w:val="0"/>
      <w:jc w:val="both"/>
    </w:pPr>
    <w:rPr>
      <w:rFonts w:ascii="Bookman Old Style" w:eastAsiaTheme="minorEastAsia" w:hAnsi="Bookman Old Style" w:cs="Bookman Old Style"/>
      <w:sz w:val="24"/>
      <w:szCs w:val="24"/>
      <w:lang w:eastAsia="it-IT"/>
    </w:rPr>
  </w:style>
  <w:style w:type="paragraph" w:customStyle="1" w:styleId="Numerazioneperbuste">
    <w:name w:val="Numerazione per buste"/>
    <w:basedOn w:val="Normale"/>
    <w:rsid w:val="00CC5C39"/>
    <w:pPr>
      <w:widowControl/>
      <w:numPr>
        <w:numId w:val="8"/>
      </w:numPr>
      <w:autoSpaceDE/>
      <w:autoSpaceDN/>
      <w:spacing w:before="120" w:after="120" w:line="360" w:lineRule="auto"/>
    </w:pPr>
    <w:rPr>
      <w:rFonts w:ascii="Georgia" w:eastAsiaTheme="minorHAnsi" w:hAnsi="Georgia" w:cstheme="minorBidi"/>
      <w:sz w:val="20"/>
      <w:szCs w:val="20"/>
      <w:lang w:eastAsia="ar-SA"/>
    </w:rPr>
  </w:style>
  <w:style w:type="paragraph" w:customStyle="1" w:styleId="ListRoman">
    <w:name w:val="List Roman"/>
    <w:basedOn w:val="Numeroelenco"/>
    <w:link w:val="ListRomanChar1"/>
    <w:qFormat/>
    <w:rsid w:val="00CC5C39"/>
    <w:pPr>
      <w:widowControl/>
      <w:numPr>
        <w:numId w:val="10"/>
      </w:numPr>
      <w:tabs>
        <w:tab w:val="num" w:pos="567"/>
      </w:tabs>
      <w:autoSpaceDE/>
      <w:autoSpaceDN/>
      <w:spacing w:before="120" w:after="240" w:line="240" w:lineRule="atLeast"/>
      <w:ind w:left="567" w:hanging="567"/>
    </w:pPr>
    <w:rPr>
      <w:rFonts w:ascii="Georgia" w:eastAsiaTheme="minorHAnsi" w:hAnsi="Georgia" w:cstheme="minorBidi"/>
      <w:sz w:val="20"/>
      <w:szCs w:val="20"/>
      <w:lang w:eastAsia="it-IT"/>
    </w:rPr>
  </w:style>
  <w:style w:type="character" w:customStyle="1" w:styleId="ListRomanChar1">
    <w:name w:val="List Roman Char1"/>
    <w:basedOn w:val="Carpredefinitoparagrafo"/>
    <w:link w:val="ListRoman"/>
    <w:rsid w:val="00CC5C39"/>
    <w:rPr>
      <w:rFonts w:ascii="Georgia" w:hAnsi="Georgia"/>
      <w:sz w:val="20"/>
      <w:szCs w:val="20"/>
      <w:lang w:val="it-IT" w:eastAsia="it-IT"/>
    </w:rPr>
  </w:style>
  <w:style w:type="paragraph" w:styleId="Numeroelenco">
    <w:name w:val="List Number"/>
    <w:basedOn w:val="Normale"/>
    <w:uiPriority w:val="99"/>
    <w:semiHidden/>
    <w:unhideWhenUsed/>
    <w:rsid w:val="00CC5C39"/>
    <w:pPr>
      <w:tabs>
        <w:tab w:val="num" w:pos="720"/>
      </w:tabs>
      <w:ind w:left="720" w:hanging="360"/>
      <w:contextualSpacing/>
    </w:pPr>
  </w:style>
  <w:style w:type="paragraph" w:customStyle="1" w:styleId="Default">
    <w:name w:val="Default"/>
    <w:rsid w:val="003F7AE7"/>
    <w:pPr>
      <w:widowControl/>
      <w:adjustRightInd w:val="0"/>
    </w:pPr>
    <w:rPr>
      <w:rFonts w:ascii="Urbanist" w:eastAsiaTheme="minorEastAsia" w:hAnsi="Urbanist" w:cs="Urbanist"/>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957</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Comune Vergiate 2</cp:lastModifiedBy>
  <cp:revision>10</cp:revision>
  <dcterms:created xsi:type="dcterms:W3CDTF">2022-08-24T10:49:00Z</dcterms:created>
  <dcterms:modified xsi:type="dcterms:W3CDTF">2023-06-13T09:11:00Z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Microsoft® Office Word 2007</vt:lpwstr>
  </property>
  <property fmtid="{D5CDD505-2E9C-101B-9397-08002B2CF9AE}" pid="4" name="LastSaved">
    <vt:filetime>2022-08-24T00:00:00Z</vt:filetime>
  </property>
  <property fmtid="{D5CDD505-2E9C-101B-9397-08002B2CF9AE}" pid="5" name="Producer">
    <vt:lpwstr>Microsoft® Office Word 2007</vt:lpwstr>
  </property>
</Properties>
</file>